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2999" w:rsidRDefault="00FC2999" w:rsidP="00FC2999">
      <w:pPr>
        <w:pStyle w:val="a6"/>
        <w:spacing w:after="0" w:line="276" w:lineRule="auto"/>
        <w:ind w:firstLine="0"/>
        <w:jc w:val="right"/>
        <w:rPr>
          <w:i/>
        </w:rPr>
      </w:pPr>
      <w:r>
        <w:rPr>
          <w:i/>
        </w:rPr>
        <w:t>Приложение №3 к Документации о закупке</w:t>
      </w:r>
    </w:p>
    <w:p w:rsidR="00FC2999" w:rsidRDefault="00FC2999" w:rsidP="00FC2999">
      <w:pPr>
        <w:pStyle w:val="a6"/>
        <w:spacing w:after="0" w:line="276" w:lineRule="auto"/>
        <w:ind w:firstLine="0"/>
        <w:jc w:val="center"/>
        <w:rPr>
          <w:i/>
        </w:rPr>
      </w:pPr>
    </w:p>
    <w:p w:rsidR="00FC2999" w:rsidRDefault="00FC2999" w:rsidP="00FC2999">
      <w:pPr>
        <w:pStyle w:val="a6"/>
        <w:spacing w:after="0" w:line="276" w:lineRule="auto"/>
        <w:ind w:firstLine="0"/>
        <w:jc w:val="right"/>
      </w:pPr>
    </w:p>
    <w:p w:rsidR="00FC2999" w:rsidRDefault="00FC2999" w:rsidP="00FC2999">
      <w:pPr>
        <w:pStyle w:val="a6"/>
        <w:spacing w:after="0" w:line="276" w:lineRule="auto"/>
        <w:ind w:firstLine="0"/>
        <w:jc w:val="right"/>
      </w:pPr>
    </w:p>
    <w:p w:rsidR="00FC2999" w:rsidRDefault="00FC2999" w:rsidP="00FC2999">
      <w:pPr>
        <w:pStyle w:val="a6"/>
        <w:spacing w:after="0" w:line="276" w:lineRule="auto"/>
        <w:ind w:firstLine="0"/>
        <w:jc w:val="center"/>
        <w:rPr>
          <w:b/>
        </w:rPr>
      </w:pPr>
      <w:r>
        <w:rPr>
          <w:b/>
        </w:rPr>
        <w:t>Критерии отбора и оценки заявок Участников закупки</w:t>
      </w:r>
    </w:p>
    <w:p w:rsidR="00FC2999" w:rsidRDefault="00FC2999" w:rsidP="00FC2999">
      <w:pPr>
        <w:pStyle w:val="a6"/>
        <w:spacing w:after="0" w:line="276" w:lineRule="auto"/>
        <w:ind w:firstLine="0"/>
        <w:jc w:val="right"/>
      </w:pPr>
    </w:p>
    <w:p w:rsidR="00FC2999" w:rsidRDefault="00FC2999" w:rsidP="00FC2999">
      <w:pPr>
        <w:pStyle w:val="a6"/>
        <w:numPr>
          <w:ilvl w:val="0"/>
          <w:numId w:val="4"/>
        </w:numPr>
        <w:spacing w:after="0" w:line="276" w:lineRule="auto"/>
        <w:rPr>
          <w:b/>
        </w:rPr>
      </w:pPr>
      <w:r>
        <w:rPr>
          <w:b/>
        </w:rPr>
        <w:t>Критерии отбора</w:t>
      </w:r>
    </w:p>
    <w:tbl>
      <w:tblPr>
        <w:tblW w:w="1091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686"/>
        <w:gridCol w:w="6095"/>
      </w:tblGrid>
      <w:tr w:rsidR="00FC2999" w:rsidTr="00AA097A">
        <w:trPr>
          <w:trHeight w:val="503"/>
        </w:trPr>
        <w:tc>
          <w:tcPr>
            <w:tcW w:w="1135" w:type="dxa"/>
            <w:tcBorders>
              <w:top w:val="single" w:sz="4" w:space="0" w:color="auto"/>
              <w:left w:val="single" w:sz="4" w:space="0" w:color="auto"/>
              <w:bottom w:val="single" w:sz="4" w:space="0" w:color="auto"/>
              <w:right w:val="single" w:sz="4" w:space="0" w:color="auto"/>
            </w:tcBorders>
            <w:vAlign w:val="center"/>
          </w:tcPr>
          <w:p w:rsidR="00FC2999" w:rsidRDefault="00FC2999">
            <w:pPr>
              <w:spacing w:line="256" w:lineRule="auto"/>
              <w:jc w:val="center"/>
              <w:rPr>
                <w:szCs w:val="20"/>
                <w:lang w:eastAsia="en-US"/>
              </w:rPr>
            </w:pPr>
          </w:p>
          <w:p w:rsidR="00FC2999" w:rsidRDefault="00FC2999">
            <w:pPr>
              <w:spacing w:line="256" w:lineRule="auto"/>
              <w:jc w:val="center"/>
              <w:rPr>
                <w:szCs w:val="20"/>
                <w:lang w:eastAsia="en-US"/>
              </w:rPr>
            </w:pPr>
            <w:r>
              <w:rPr>
                <w:szCs w:val="20"/>
                <w:lang w:eastAsia="en-US"/>
              </w:rPr>
              <w:t xml:space="preserve">№ </w:t>
            </w:r>
          </w:p>
        </w:tc>
        <w:tc>
          <w:tcPr>
            <w:tcW w:w="3686" w:type="dxa"/>
            <w:tcBorders>
              <w:top w:val="single" w:sz="4" w:space="0" w:color="auto"/>
              <w:left w:val="single" w:sz="4" w:space="0" w:color="auto"/>
              <w:bottom w:val="single" w:sz="4" w:space="0" w:color="auto"/>
              <w:right w:val="single" w:sz="4" w:space="0" w:color="auto"/>
            </w:tcBorders>
            <w:vAlign w:val="center"/>
            <w:hideMark/>
          </w:tcPr>
          <w:p w:rsidR="00FC2999" w:rsidRDefault="00FC2999">
            <w:pPr>
              <w:spacing w:before="240" w:after="120" w:line="256" w:lineRule="auto"/>
              <w:jc w:val="center"/>
              <w:rPr>
                <w:szCs w:val="20"/>
                <w:lang w:eastAsia="en-US"/>
              </w:rPr>
            </w:pPr>
            <w:r>
              <w:rPr>
                <w:b/>
                <w:szCs w:val="20"/>
                <w:lang w:eastAsia="en-US"/>
              </w:rPr>
              <w:t>Наименование критерия/подкритерия</w:t>
            </w:r>
          </w:p>
        </w:tc>
        <w:tc>
          <w:tcPr>
            <w:tcW w:w="6095" w:type="dxa"/>
            <w:tcBorders>
              <w:top w:val="single" w:sz="4" w:space="0" w:color="auto"/>
              <w:left w:val="single" w:sz="4" w:space="0" w:color="auto"/>
              <w:bottom w:val="single" w:sz="4" w:space="0" w:color="auto"/>
              <w:right w:val="single" w:sz="4" w:space="0" w:color="auto"/>
            </w:tcBorders>
            <w:vAlign w:val="center"/>
            <w:hideMark/>
          </w:tcPr>
          <w:p w:rsidR="00FC2999" w:rsidRDefault="00FC2999">
            <w:pPr>
              <w:spacing w:line="256" w:lineRule="auto"/>
              <w:jc w:val="center"/>
              <w:rPr>
                <w:b/>
                <w:szCs w:val="20"/>
                <w:lang w:eastAsia="en-US"/>
              </w:rPr>
            </w:pPr>
            <w:r>
              <w:rPr>
                <w:b/>
                <w:szCs w:val="20"/>
                <w:lang w:eastAsia="en-US"/>
              </w:rPr>
              <w:t>Наименование оцениваемых сведений</w:t>
            </w:r>
          </w:p>
        </w:tc>
      </w:tr>
      <w:tr w:rsidR="00FC2999" w:rsidTr="00AA097A">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FC2999" w:rsidRDefault="00FC2999">
            <w:pPr>
              <w:spacing w:line="256" w:lineRule="auto"/>
              <w:rPr>
                <w:rFonts w:cs="Tahoma"/>
                <w:b/>
                <w:szCs w:val="20"/>
                <w:lang w:val="en-US" w:eastAsia="en-US"/>
              </w:rPr>
            </w:pPr>
          </w:p>
        </w:tc>
        <w:tc>
          <w:tcPr>
            <w:tcW w:w="3686" w:type="dxa"/>
            <w:tcBorders>
              <w:top w:val="single" w:sz="4" w:space="0" w:color="auto"/>
              <w:left w:val="single" w:sz="4" w:space="0" w:color="auto"/>
              <w:bottom w:val="single" w:sz="4" w:space="0" w:color="auto"/>
              <w:right w:val="single" w:sz="4" w:space="0" w:color="auto"/>
            </w:tcBorders>
            <w:vAlign w:val="center"/>
            <w:hideMark/>
          </w:tcPr>
          <w:p w:rsidR="00FC2999" w:rsidRDefault="00FC2999">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095" w:type="dxa"/>
            <w:tcBorders>
              <w:top w:val="single" w:sz="4" w:space="0" w:color="auto"/>
              <w:left w:val="single" w:sz="4" w:space="0" w:color="auto"/>
              <w:bottom w:val="single" w:sz="4" w:space="0" w:color="auto"/>
              <w:right w:val="single" w:sz="4" w:space="0" w:color="auto"/>
            </w:tcBorders>
            <w:vAlign w:val="center"/>
            <w:hideMark/>
          </w:tcPr>
          <w:p w:rsidR="00FC2999" w:rsidRDefault="00FC2999">
            <w:pPr>
              <w:spacing w:before="120" w:after="120" w:line="256" w:lineRule="auto"/>
              <w:rPr>
                <w:rFonts w:cs="Tahoma"/>
                <w:szCs w:val="20"/>
                <w:lang w:val="en-US" w:eastAsia="en-US"/>
              </w:rPr>
            </w:pPr>
          </w:p>
        </w:tc>
      </w:tr>
      <w:tr w:rsidR="00FC2999" w:rsidTr="00AA097A">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FC2999" w:rsidRDefault="00FC2999">
            <w:pPr>
              <w:spacing w:line="256" w:lineRule="auto"/>
              <w:rPr>
                <w:rFonts w:cs="Tahoma"/>
                <w:b/>
                <w:szCs w:val="20"/>
                <w:lang w:val="en-US" w:eastAsia="en-US"/>
              </w:rPr>
            </w:pPr>
            <w:r>
              <w:rPr>
                <w:rFonts w:cs="Tahoma"/>
                <w:b/>
                <w:szCs w:val="20"/>
                <w:lang w:val="en-US" w:eastAsia="en-US"/>
              </w:rPr>
              <w:t>1.1</w:t>
            </w:r>
          </w:p>
        </w:tc>
        <w:tc>
          <w:tcPr>
            <w:tcW w:w="3686" w:type="dxa"/>
            <w:tcBorders>
              <w:top w:val="single" w:sz="4" w:space="0" w:color="auto"/>
              <w:left w:val="single" w:sz="4" w:space="0" w:color="auto"/>
              <w:bottom w:val="single" w:sz="4" w:space="0" w:color="auto"/>
              <w:right w:val="single" w:sz="4" w:space="0" w:color="auto"/>
            </w:tcBorders>
            <w:vAlign w:val="center"/>
            <w:hideMark/>
          </w:tcPr>
          <w:p w:rsidR="00FC2999" w:rsidRDefault="00FC2999">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095" w:type="dxa"/>
            <w:tcBorders>
              <w:top w:val="single" w:sz="4" w:space="0" w:color="auto"/>
              <w:left w:val="single" w:sz="4" w:space="0" w:color="auto"/>
              <w:bottom w:val="single" w:sz="4" w:space="0" w:color="auto"/>
              <w:right w:val="single" w:sz="4" w:space="0" w:color="auto"/>
            </w:tcBorders>
            <w:vAlign w:val="center"/>
            <w:hideMark/>
          </w:tcPr>
          <w:p w:rsidR="00FC2999" w:rsidRDefault="00FC2999">
            <w:pPr>
              <w:spacing w:before="120" w:after="120" w:line="256" w:lineRule="auto"/>
              <w:rPr>
                <w:rFonts w:cs="Tahoma"/>
                <w:szCs w:val="20"/>
                <w:lang w:val="en-US" w:eastAsia="en-US"/>
              </w:rPr>
            </w:pPr>
          </w:p>
        </w:tc>
      </w:tr>
      <w:tr w:rsidR="00FC2999" w:rsidTr="00AA097A">
        <w:trPr>
          <w:trHeight w:val="210"/>
        </w:trPr>
        <w:tc>
          <w:tcPr>
            <w:tcW w:w="1135" w:type="dxa"/>
            <w:tcBorders>
              <w:top w:val="single" w:sz="4" w:space="0" w:color="auto"/>
              <w:left w:val="single" w:sz="4" w:space="0" w:color="auto"/>
              <w:bottom w:val="single" w:sz="4" w:space="0" w:color="auto"/>
              <w:right w:val="single" w:sz="4" w:space="0" w:color="auto"/>
            </w:tcBorders>
            <w:hideMark/>
          </w:tcPr>
          <w:p w:rsidR="00FC2999" w:rsidRDefault="00FC2999">
            <w:pPr>
              <w:spacing w:line="256" w:lineRule="auto"/>
              <w:rPr>
                <w:rFonts w:cs="Tahoma"/>
                <w:szCs w:val="20"/>
                <w:lang w:eastAsia="en-US"/>
              </w:rPr>
            </w:pPr>
            <w:r>
              <w:rPr>
                <w:rFonts w:cs="Tahoma"/>
                <w:szCs w:val="20"/>
                <w:lang w:val="en-US" w:eastAsia="en-US"/>
              </w:rPr>
              <w:t>1.1.1</w:t>
            </w:r>
          </w:p>
        </w:tc>
        <w:tc>
          <w:tcPr>
            <w:tcW w:w="3686" w:type="dxa"/>
            <w:tcBorders>
              <w:top w:val="single" w:sz="4" w:space="0" w:color="auto"/>
              <w:left w:val="single" w:sz="4" w:space="0" w:color="auto"/>
              <w:bottom w:val="single" w:sz="4" w:space="0" w:color="auto"/>
              <w:right w:val="single" w:sz="4" w:space="0" w:color="auto"/>
            </w:tcBorders>
            <w:hideMark/>
          </w:tcPr>
          <w:p w:rsidR="00FC2999" w:rsidRDefault="00FC2999">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095" w:type="dxa"/>
            <w:tcBorders>
              <w:top w:val="single" w:sz="4" w:space="0" w:color="auto"/>
              <w:left w:val="single" w:sz="4" w:space="0" w:color="auto"/>
              <w:bottom w:val="single" w:sz="4" w:space="0" w:color="auto"/>
              <w:right w:val="single" w:sz="4" w:space="0" w:color="auto"/>
            </w:tcBorders>
            <w:hideMark/>
          </w:tcPr>
          <w:p w:rsidR="00FC2999" w:rsidRDefault="00FC2999">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FC2999" w:rsidRPr="00970C86" w:rsidRDefault="00FC2999">
            <w:pPr>
              <w:spacing w:before="120" w:after="120" w:line="256" w:lineRule="auto"/>
              <w:rPr>
                <w:rFonts w:cs="Tahoma"/>
                <w:szCs w:val="20"/>
                <w:lang w:eastAsia="en-US"/>
              </w:rPr>
            </w:pPr>
            <w:r w:rsidRPr="00AA097A">
              <w:rPr>
                <w:rFonts w:cs="Tahoma"/>
                <w:szCs w:val="20"/>
                <w:lang w:eastAsia="en-US"/>
              </w:rPr>
              <w:t>•</w:t>
            </w:r>
            <w:r w:rsidRPr="00AA097A">
              <w:rPr>
                <w:rFonts w:cs="Tahoma"/>
                <w:szCs w:val="20"/>
                <w:lang w:eastAsia="en-US"/>
              </w:rPr>
              <w:tab/>
              <w:t xml:space="preserve">Выписка из ЕГРЮЛ, выданная в срок, </w:t>
            </w:r>
            <w:proofErr w:type="gramStart"/>
            <w:r w:rsidRPr="00AA097A">
              <w:rPr>
                <w:rFonts w:cs="Tahoma"/>
                <w:szCs w:val="20"/>
                <w:lang w:eastAsia="en-US"/>
              </w:rPr>
              <w:t>установленный  закупочной</w:t>
            </w:r>
            <w:proofErr w:type="gramEnd"/>
            <w:r w:rsidRPr="00AA097A">
              <w:rPr>
                <w:rFonts w:cs="Tahoma"/>
                <w:szCs w:val="20"/>
                <w:lang w:eastAsia="en-US"/>
              </w:rPr>
              <w:t xml:space="preserve">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w:t>
            </w:r>
            <w:r w:rsidRPr="00970C86">
              <w:rPr>
                <w:rFonts w:cs="Tahoma"/>
                <w:szCs w:val="20"/>
                <w:lang w:eastAsia="en-US"/>
              </w:rPr>
              <w:t>ИФНС России (при закупках в электронной форме),</w:t>
            </w:r>
          </w:p>
          <w:p w:rsidR="00FC2999" w:rsidRPr="00AA097A" w:rsidRDefault="00FC2999">
            <w:pPr>
              <w:spacing w:before="120" w:after="120" w:line="256" w:lineRule="auto"/>
              <w:rPr>
                <w:rFonts w:cs="Tahoma"/>
                <w:szCs w:val="20"/>
                <w:lang w:eastAsia="en-US"/>
              </w:rPr>
            </w:pPr>
            <w:r w:rsidRPr="00AA097A">
              <w:rPr>
                <w:rFonts w:cs="Tahoma"/>
                <w:szCs w:val="20"/>
                <w:lang w:eastAsia="en-US"/>
              </w:rPr>
              <w:t>•</w:t>
            </w:r>
            <w:r w:rsidRPr="00AA097A">
              <w:rPr>
                <w:rFonts w:cs="Tahoma"/>
                <w:szCs w:val="20"/>
                <w:lang w:eastAsia="en-US"/>
              </w:rPr>
              <w:tab/>
              <w:t>Устав в действующей редакции со всеми изменениями и дополнениями (копия, заверенная Участником),</w:t>
            </w:r>
          </w:p>
          <w:p w:rsidR="00FC2999" w:rsidRPr="00AA097A" w:rsidRDefault="00FC2999">
            <w:pPr>
              <w:spacing w:before="120" w:after="120" w:line="256" w:lineRule="auto"/>
              <w:rPr>
                <w:rFonts w:cs="Tahoma"/>
                <w:szCs w:val="20"/>
                <w:lang w:eastAsia="en-US"/>
              </w:rPr>
            </w:pPr>
            <w:r w:rsidRPr="00AA097A">
              <w:rPr>
                <w:rFonts w:cs="Tahoma"/>
                <w:szCs w:val="20"/>
                <w:lang w:eastAsia="en-US"/>
              </w:rPr>
              <w:t>•</w:t>
            </w:r>
            <w:r w:rsidRPr="00AA097A">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FC2999" w:rsidRPr="00AA097A" w:rsidRDefault="00FC2999">
            <w:pPr>
              <w:spacing w:before="120" w:after="120" w:line="256" w:lineRule="auto"/>
              <w:rPr>
                <w:rFonts w:cs="Tahoma"/>
                <w:szCs w:val="20"/>
                <w:lang w:eastAsia="en-US"/>
              </w:rPr>
            </w:pPr>
            <w:r w:rsidRPr="00AA097A">
              <w:rPr>
                <w:rFonts w:cs="Tahoma"/>
                <w:szCs w:val="20"/>
                <w:lang w:eastAsia="en-US"/>
              </w:rPr>
              <w:t>•</w:t>
            </w:r>
            <w:r w:rsidRPr="00AA097A">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FC2999" w:rsidTr="00AA097A">
        <w:trPr>
          <w:trHeight w:val="210"/>
        </w:trPr>
        <w:tc>
          <w:tcPr>
            <w:tcW w:w="1135" w:type="dxa"/>
            <w:tcBorders>
              <w:top w:val="single" w:sz="4" w:space="0" w:color="auto"/>
              <w:left w:val="single" w:sz="4" w:space="0" w:color="auto"/>
              <w:bottom w:val="single" w:sz="4" w:space="0" w:color="auto"/>
              <w:right w:val="single" w:sz="4" w:space="0" w:color="auto"/>
            </w:tcBorders>
            <w:hideMark/>
          </w:tcPr>
          <w:p w:rsidR="00FC2999" w:rsidRPr="00FC2999" w:rsidRDefault="00FC2999">
            <w:pPr>
              <w:spacing w:line="256" w:lineRule="auto"/>
              <w:rPr>
                <w:rFonts w:cs="Tahoma"/>
                <w:szCs w:val="20"/>
                <w:lang w:val="en-US" w:eastAsia="en-US"/>
              </w:rPr>
            </w:pPr>
            <w:r>
              <w:rPr>
                <w:rFonts w:cs="Tahoma"/>
                <w:szCs w:val="20"/>
                <w:lang w:val="en-US" w:eastAsia="en-US"/>
              </w:rPr>
              <w:t>1.1.2</w:t>
            </w:r>
          </w:p>
        </w:tc>
        <w:tc>
          <w:tcPr>
            <w:tcW w:w="3686" w:type="dxa"/>
            <w:tcBorders>
              <w:top w:val="single" w:sz="4" w:space="0" w:color="auto"/>
              <w:left w:val="single" w:sz="4" w:space="0" w:color="auto"/>
              <w:bottom w:val="single" w:sz="4" w:space="0" w:color="auto"/>
              <w:right w:val="single" w:sz="4" w:space="0" w:color="auto"/>
            </w:tcBorders>
            <w:hideMark/>
          </w:tcPr>
          <w:p w:rsidR="00FC2999" w:rsidRDefault="00FC2999">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095" w:type="dxa"/>
            <w:tcBorders>
              <w:top w:val="single" w:sz="4" w:space="0" w:color="auto"/>
              <w:left w:val="single" w:sz="4" w:space="0" w:color="auto"/>
              <w:bottom w:val="single" w:sz="4" w:space="0" w:color="auto"/>
              <w:right w:val="single" w:sz="4" w:space="0" w:color="auto"/>
            </w:tcBorders>
            <w:hideMark/>
          </w:tcPr>
          <w:p w:rsidR="00FC2999" w:rsidRDefault="00FC2999">
            <w:pPr>
              <w:spacing w:before="120" w:after="120" w:line="256" w:lineRule="auto"/>
              <w:rPr>
                <w:rFonts w:cs="Tahoma"/>
                <w:szCs w:val="20"/>
                <w:lang w:val="en-US" w:eastAsia="en-US"/>
              </w:rPr>
            </w:pPr>
          </w:p>
        </w:tc>
      </w:tr>
      <w:tr w:rsidR="00FC2999" w:rsidTr="00AA097A">
        <w:trPr>
          <w:trHeight w:val="210"/>
        </w:trPr>
        <w:tc>
          <w:tcPr>
            <w:tcW w:w="1135" w:type="dxa"/>
            <w:tcBorders>
              <w:top w:val="single" w:sz="4" w:space="0" w:color="auto"/>
              <w:left w:val="single" w:sz="4" w:space="0" w:color="auto"/>
              <w:bottom w:val="single" w:sz="4" w:space="0" w:color="auto"/>
              <w:right w:val="single" w:sz="4" w:space="0" w:color="auto"/>
            </w:tcBorders>
            <w:hideMark/>
          </w:tcPr>
          <w:p w:rsidR="00FC2999" w:rsidRPr="00FC2999" w:rsidRDefault="00FC2999">
            <w:pPr>
              <w:spacing w:line="256" w:lineRule="auto"/>
              <w:rPr>
                <w:rFonts w:cs="Tahoma"/>
                <w:szCs w:val="20"/>
                <w:lang w:val="en-US" w:eastAsia="en-US"/>
              </w:rPr>
            </w:pPr>
            <w:r>
              <w:rPr>
                <w:rFonts w:cs="Tahoma"/>
                <w:szCs w:val="20"/>
                <w:lang w:val="en-US" w:eastAsia="en-US"/>
              </w:rPr>
              <w:t>1.1.2.1</w:t>
            </w:r>
          </w:p>
        </w:tc>
        <w:tc>
          <w:tcPr>
            <w:tcW w:w="3686" w:type="dxa"/>
            <w:tcBorders>
              <w:top w:val="single" w:sz="4" w:space="0" w:color="auto"/>
              <w:left w:val="single" w:sz="4" w:space="0" w:color="auto"/>
              <w:bottom w:val="single" w:sz="4" w:space="0" w:color="auto"/>
              <w:right w:val="single" w:sz="4" w:space="0" w:color="auto"/>
            </w:tcBorders>
            <w:hideMark/>
          </w:tcPr>
          <w:p w:rsidR="00FC2999" w:rsidRPr="00AA097A" w:rsidRDefault="00FC2999">
            <w:pPr>
              <w:spacing w:before="120" w:after="120" w:line="256" w:lineRule="auto"/>
              <w:rPr>
                <w:rFonts w:cs="Tahoma"/>
                <w:szCs w:val="20"/>
                <w:lang w:eastAsia="en-US"/>
              </w:rPr>
            </w:pPr>
            <w:r w:rsidRPr="00AA097A">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095" w:type="dxa"/>
            <w:tcBorders>
              <w:top w:val="single" w:sz="4" w:space="0" w:color="auto"/>
              <w:left w:val="single" w:sz="4" w:space="0" w:color="auto"/>
              <w:bottom w:val="single" w:sz="4" w:space="0" w:color="auto"/>
              <w:right w:val="single" w:sz="4" w:space="0" w:color="auto"/>
            </w:tcBorders>
            <w:hideMark/>
          </w:tcPr>
          <w:p w:rsidR="00FC2999" w:rsidRPr="00AA097A" w:rsidRDefault="00FC2999">
            <w:pPr>
              <w:spacing w:before="120" w:after="120" w:line="256" w:lineRule="auto"/>
              <w:rPr>
                <w:rFonts w:cs="Tahoma"/>
                <w:szCs w:val="20"/>
                <w:lang w:eastAsia="en-US"/>
              </w:rPr>
            </w:pPr>
            <w:r w:rsidRPr="00AA097A">
              <w:rPr>
                <w:rFonts w:cs="Tahoma"/>
                <w:szCs w:val="20"/>
                <w:lang w:eastAsia="en-US"/>
              </w:rPr>
              <w:t>Декларация о соответствии Участника закупки установленным требованиям</w:t>
            </w:r>
          </w:p>
        </w:tc>
      </w:tr>
      <w:tr w:rsidR="00FC2999" w:rsidTr="00AA097A">
        <w:trPr>
          <w:trHeight w:val="210"/>
        </w:trPr>
        <w:tc>
          <w:tcPr>
            <w:tcW w:w="1135" w:type="dxa"/>
            <w:tcBorders>
              <w:top w:val="single" w:sz="4" w:space="0" w:color="auto"/>
              <w:left w:val="single" w:sz="4" w:space="0" w:color="auto"/>
              <w:bottom w:val="single" w:sz="4" w:space="0" w:color="auto"/>
              <w:right w:val="single" w:sz="4" w:space="0" w:color="auto"/>
            </w:tcBorders>
            <w:hideMark/>
          </w:tcPr>
          <w:p w:rsidR="00FC2999" w:rsidRPr="00FC2999" w:rsidRDefault="00FC2999">
            <w:pPr>
              <w:spacing w:line="256" w:lineRule="auto"/>
              <w:rPr>
                <w:rFonts w:cs="Tahoma"/>
                <w:szCs w:val="20"/>
                <w:lang w:val="en-US" w:eastAsia="en-US"/>
              </w:rPr>
            </w:pPr>
            <w:r>
              <w:rPr>
                <w:rFonts w:cs="Tahoma"/>
                <w:szCs w:val="20"/>
                <w:lang w:val="en-US" w:eastAsia="en-US"/>
              </w:rPr>
              <w:t>1.1.2.2</w:t>
            </w:r>
          </w:p>
        </w:tc>
        <w:tc>
          <w:tcPr>
            <w:tcW w:w="3686" w:type="dxa"/>
            <w:tcBorders>
              <w:top w:val="single" w:sz="4" w:space="0" w:color="auto"/>
              <w:left w:val="single" w:sz="4" w:space="0" w:color="auto"/>
              <w:bottom w:val="single" w:sz="4" w:space="0" w:color="auto"/>
              <w:right w:val="single" w:sz="4" w:space="0" w:color="auto"/>
            </w:tcBorders>
            <w:hideMark/>
          </w:tcPr>
          <w:p w:rsidR="00FC2999" w:rsidRPr="00AA097A" w:rsidRDefault="00FC2999">
            <w:pPr>
              <w:spacing w:before="120" w:after="120" w:line="256" w:lineRule="auto"/>
              <w:rPr>
                <w:rFonts w:cs="Tahoma"/>
                <w:szCs w:val="20"/>
                <w:lang w:eastAsia="en-US"/>
              </w:rPr>
            </w:pPr>
            <w:r w:rsidRPr="00AA097A">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095" w:type="dxa"/>
            <w:tcBorders>
              <w:top w:val="single" w:sz="4" w:space="0" w:color="auto"/>
              <w:left w:val="single" w:sz="4" w:space="0" w:color="auto"/>
              <w:bottom w:val="single" w:sz="4" w:space="0" w:color="auto"/>
              <w:right w:val="single" w:sz="4" w:space="0" w:color="auto"/>
            </w:tcBorders>
            <w:hideMark/>
          </w:tcPr>
          <w:p w:rsidR="00FC2999" w:rsidRPr="00AA097A" w:rsidRDefault="00FC2999">
            <w:pPr>
              <w:spacing w:before="120" w:after="120" w:line="256" w:lineRule="auto"/>
              <w:rPr>
                <w:rFonts w:cs="Tahoma"/>
                <w:szCs w:val="20"/>
                <w:lang w:eastAsia="en-US"/>
              </w:rPr>
            </w:pPr>
            <w:r w:rsidRPr="00AA097A">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FC2999" w:rsidTr="00AA097A">
        <w:trPr>
          <w:trHeight w:val="210"/>
        </w:trPr>
        <w:tc>
          <w:tcPr>
            <w:tcW w:w="1135" w:type="dxa"/>
            <w:tcBorders>
              <w:top w:val="single" w:sz="4" w:space="0" w:color="auto"/>
              <w:left w:val="single" w:sz="4" w:space="0" w:color="auto"/>
              <w:bottom w:val="single" w:sz="4" w:space="0" w:color="auto"/>
              <w:right w:val="single" w:sz="4" w:space="0" w:color="auto"/>
            </w:tcBorders>
            <w:hideMark/>
          </w:tcPr>
          <w:p w:rsidR="00FC2999" w:rsidRPr="00FC2999" w:rsidRDefault="00FC2999">
            <w:pPr>
              <w:spacing w:line="256" w:lineRule="auto"/>
              <w:rPr>
                <w:rFonts w:cs="Tahoma"/>
                <w:szCs w:val="20"/>
                <w:lang w:val="en-US" w:eastAsia="en-US"/>
              </w:rPr>
            </w:pPr>
            <w:r>
              <w:rPr>
                <w:rFonts w:cs="Tahoma"/>
                <w:szCs w:val="20"/>
                <w:lang w:val="en-US" w:eastAsia="en-US"/>
              </w:rPr>
              <w:lastRenderedPageBreak/>
              <w:t>1.1.2.3</w:t>
            </w:r>
          </w:p>
        </w:tc>
        <w:tc>
          <w:tcPr>
            <w:tcW w:w="3686" w:type="dxa"/>
            <w:tcBorders>
              <w:top w:val="single" w:sz="4" w:space="0" w:color="auto"/>
              <w:left w:val="single" w:sz="4" w:space="0" w:color="auto"/>
              <w:bottom w:val="single" w:sz="4" w:space="0" w:color="auto"/>
              <w:right w:val="single" w:sz="4" w:space="0" w:color="auto"/>
            </w:tcBorders>
            <w:hideMark/>
          </w:tcPr>
          <w:p w:rsidR="00FC2999" w:rsidRPr="00AA097A" w:rsidRDefault="00FC2999">
            <w:pPr>
              <w:spacing w:before="120" w:after="120" w:line="256" w:lineRule="auto"/>
              <w:rPr>
                <w:rFonts w:cs="Tahoma"/>
                <w:szCs w:val="20"/>
                <w:lang w:eastAsia="en-US"/>
              </w:rPr>
            </w:pPr>
            <w:r w:rsidRPr="00AA097A">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w:t>
            </w:r>
            <w:r w:rsidR="00AA097A">
              <w:rPr>
                <w:rFonts w:cs="Tahoma"/>
                <w:szCs w:val="20"/>
                <w:lang w:eastAsia="en-US"/>
              </w:rPr>
              <w:t>ойки (штрафа, пени)) вследствие</w:t>
            </w:r>
            <w:r w:rsidRPr="00AA097A">
              <w:rPr>
                <w:rFonts w:cs="Tahoma"/>
                <w:szCs w:val="20"/>
                <w:lang w:eastAsia="en-US"/>
              </w:rPr>
              <w:t xml:space="preserve">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hideMark/>
          </w:tcPr>
          <w:p w:rsidR="00FC2999" w:rsidRPr="00AA097A" w:rsidRDefault="00FC2999">
            <w:pPr>
              <w:spacing w:before="120" w:after="120" w:line="256" w:lineRule="auto"/>
              <w:rPr>
                <w:rFonts w:cs="Tahoma"/>
                <w:szCs w:val="20"/>
                <w:lang w:eastAsia="en-US"/>
              </w:rPr>
            </w:pPr>
            <w:r w:rsidRPr="00AA097A">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FC2999" w:rsidTr="00AA097A">
        <w:trPr>
          <w:trHeight w:val="210"/>
        </w:trPr>
        <w:tc>
          <w:tcPr>
            <w:tcW w:w="1135" w:type="dxa"/>
            <w:tcBorders>
              <w:top w:val="single" w:sz="4" w:space="0" w:color="auto"/>
              <w:left w:val="single" w:sz="4" w:space="0" w:color="auto"/>
              <w:bottom w:val="single" w:sz="4" w:space="0" w:color="auto"/>
              <w:right w:val="single" w:sz="4" w:space="0" w:color="auto"/>
            </w:tcBorders>
            <w:hideMark/>
          </w:tcPr>
          <w:p w:rsidR="00FC2999" w:rsidRPr="00FC2999" w:rsidRDefault="00FC2999">
            <w:pPr>
              <w:spacing w:line="256" w:lineRule="auto"/>
              <w:rPr>
                <w:rFonts w:cs="Tahoma"/>
                <w:szCs w:val="20"/>
                <w:lang w:val="en-US" w:eastAsia="en-US"/>
              </w:rPr>
            </w:pPr>
            <w:r>
              <w:rPr>
                <w:rFonts w:cs="Tahoma"/>
                <w:szCs w:val="20"/>
                <w:lang w:val="en-US" w:eastAsia="en-US"/>
              </w:rPr>
              <w:t>1.1.2.4</w:t>
            </w:r>
          </w:p>
        </w:tc>
        <w:tc>
          <w:tcPr>
            <w:tcW w:w="3686" w:type="dxa"/>
            <w:tcBorders>
              <w:top w:val="single" w:sz="4" w:space="0" w:color="auto"/>
              <w:left w:val="single" w:sz="4" w:space="0" w:color="auto"/>
              <w:bottom w:val="single" w:sz="4" w:space="0" w:color="auto"/>
              <w:right w:val="single" w:sz="4" w:space="0" w:color="auto"/>
            </w:tcBorders>
            <w:hideMark/>
          </w:tcPr>
          <w:p w:rsidR="00FC2999" w:rsidRPr="00AA097A" w:rsidRDefault="00FC2999">
            <w:pPr>
              <w:spacing w:before="120" w:after="120" w:line="256" w:lineRule="auto"/>
              <w:rPr>
                <w:rFonts w:cs="Tahoma"/>
                <w:szCs w:val="20"/>
                <w:lang w:eastAsia="en-US"/>
              </w:rPr>
            </w:pPr>
            <w:r w:rsidRPr="00AA097A">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095" w:type="dxa"/>
            <w:tcBorders>
              <w:top w:val="single" w:sz="4" w:space="0" w:color="auto"/>
              <w:left w:val="single" w:sz="4" w:space="0" w:color="auto"/>
              <w:bottom w:val="single" w:sz="4" w:space="0" w:color="auto"/>
              <w:right w:val="single" w:sz="4" w:space="0" w:color="auto"/>
            </w:tcBorders>
            <w:hideMark/>
          </w:tcPr>
          <w:p w:rsidR="00FC2999" w:rsidRPr="00AA097A" w:rsidRDefault="00FC2999">
            <w:pPr>
              <w:spacing w:before="120" w:after="120" w:line="256" w:lineRule="auto"/>
              <w:rPr>
                <w:rFonts w:cs="Tahoma"/>
                <w:szCs w:val="20"/>
                <w:lang w:eastAsia="en-US"/>
              </w:rPr>
            </w:pPr>
            <w:r w:rsidRPr="00AA097A">
              <w:rPr>
                <w:rFonts w:cs="Tahoma"/>
                <w:szCs w:val="20"/>
                <w:lang w:eastAsia="en-US"/>
              </w:rPr>
              <w:t>Справка о кадровых ресурсах.</w:t>
            </w:r>
          </w:p>
          <w:p w:rsidR="00FC2999" w:rsidRPr="00AA097A" w:rsidRDefault="00FC2999">
            <w:pPr>
              <w:spacing w:before="120" w:after="120" w:line="256" w:lineRule="auto"/>
              <w:rPr>
                <w:rFonts w:cs="Tahoma"/>
                <w:szCs w:val="20"/>
                <w:lang w:eastAsia="en-US"/>
              </w:rPr>
            </w:pPr>
            <w:r w:rsidRPr="00AA097A">
              <w:rPr>
                <w:rFonts w:cs="Tahoma"/>
                <w:szCs w:val="20"/>
                <w:lang w:eastAsia="en-US"/>
              </w:rPr>
              <w:t>Декларация о соответствии Участника закупки установленным требованиям.</w:t>
            </w:r>
          </w:p>
          <w:p w:rsidR="00FC2999" w:rsidRPr="00AA097A" w:rsidRDefault="00FC2999">
            <w:pPr>
              <w:spacing w:before="120" w:after="120" w:line="256" w:lineRule="auto"/>
              <w:rPr>
                <w:rFonts w:cs="Tahoma"/>
                <w:szCs w:val="20"/>
                <w:lang w:eastAsia="en-US"/>
              </w:rPr>
            </w:pPr>
          </w:p>
        </w:tc>
      </w:tr>
      <w:tr w:rsidR="00FC2999" w:rsidTr="00AA097A">
        <w:trPr>
          <w:trHeight w:val="210"/>
        </w:trPr>
        <w:tc>
          <w:tcPr>
            <w:tcW w:w="1135" w:type="dxa"/>
            <w:tcBorders>
              <w:top w:val="single" w:sz="4" w:space="0" w:color="auto"/>
              <w:left w:val="single" w:sz="4" w:space="0" w:color="auto"/>
              <w:bottom w:val="single" w:sz="4" w:space="0" w:color="auto"/>
              <w:right w:val="single" w:sz="4" w:space="0" w:color="auto"/>
            </w:tcBorders>
            <w:hideMark/>
          </w:tcPr>
          <w:p w:rsidR="00FC2999" w:rsidRPr="00FC2999" w:rsidRDefault="00FC2999">
            <w:pPr>
              <w:spacing w:line="256" w:lineRule="auto"/>
              <w:rPr>
                <w:rFonts w:cs="Tahoma"/>
                <w:szCs w:val="20"/>
                <w:lang w:val="en-US" w:eastAsia="en-US"/>
              </w:rPr>
            </w:pPr>
            <w:r>
              <w:rPr>
                <w:rFonts w:cs="Tahoma"/>
                <w:szCs w:val="20"/>
                <w:lang w:val="en-US" w:eastAsia="en-US"/>
              </w:rPr>
              <w:t>1.1.2.5</w:t>
            </w:r>
          </w:p>
        </w:tc>
        <w:tc>
          <w:tcPr>
            <w:tcW w:w="3686" w:type="dxa"/>
            <w:tcBorders>
              <w:top w:val="single" w:sz="4" w:space="0" w:color="auto"/>
              <w:left w:val="single" w:sz="4" w:space="0" w:color="auto"/>
              <w:bottom w:val="single" w:sz="4" w:space="0" w:color="auto"/>
              <w:right w:val="single" w:sz="4" w:space="0" w:color="auto"/>
            </w:tcBorders>
            <w:hideMark/>
          </w:tcPr>
          <w:p w:rsidR="00FC2999" w:rsidRPr="00AA097A" w:rsidRDefault="00FC2999">
            <w:pPr>
              <w:spacing w:before="120" w:after="120" w:line="256" w:lineRule="auto"/>
              <w:rPr>
                <w:rFonts w:cs="Tahoma"/>
                <w:szCs w:val="20"/>
                <w:lang w:eastAsia="en-US"/>
              </w:rPr>
            </w:pPr>
            <w:r w:rsidRPr="00AA097A">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hideMark/>
          </w:tcPr>
          <w:p w:rsidR="00FC2999" w:rsidRPr="00AA097A" w:rsidRDefault="00FC2999">
            <w:pPr>
              <w:spacing w:before="120" w:after="120" w:line="256" w:lineRule="auto"/>
              <w:rPr>
                <w:rFonts w:cs="Tahoma"/>
                <w:szCs w:val="20"/>
                <w:lang w:eastAsia="en-US"/>
              </w:rPr>
            </w:pPr>
            <w:r w:rsidRPr="00AA097A">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FC2999" w:rsidTr="00AA097A">
        <w:trPr>
          <w:trHeight w:val="210"/>
        </w:trPr>
        <w:tc>
          <w:tcPr>
            <w:tcW w:w="1135" w:type="dxa"/>
            <w:tcBorders>
              <w:top w:val="single" w:sz="4" w:space="0" w:color="auto"/>
              <w:left w:val="single" w:sz="4" w:space="0" w:color="auto"/>
              <w:bottom w:val="single" w:sz="4" w:space="0" w:color="auto"/>
              <w:right w:val="single" w:sz="4" w:space="0" w:color="auto"/>
            </w:tcBorders>
            <w:hideMark/>
          </w:tcPr>
          <w:p w:rsidR="00FC2999" w:rsidRPr="00FC2999" w:rsidRDefault="00FC2999">
            <w:pPr>
              <w:spacing w:line="256" w:lineRule="auto"/>
              <w:rPr>
                <w:rFonts w:cs="Tahoma"/>
                <w:szCs w:val="20"/>
                <w:lang w:val="en-US" w:eastAsia="en-US"/>
              </w:rPr>
            </w:pPr>
            <w:r>
              <w:rPr>
                <w:rFonts w:cs="Tahoma"/>
                <w:szCs w:val="20"/>
                <w:lang w:val="en-US" w:eastAsia="en-US"/>
              </w:rPr>
              <w:t>1.1.3</w:t>
            </w:r>
          </w:p>
        </w:tc>
        <w:tc>
          <w:tcPr>
            <w:tcW w:w="3686" w:type="dxa"/>
            <w:tcBorders>
              <w:top w:val="single" w:sz="4" w:space="0" w:color="auto"/>
              <w:left w:val="single" w:sz="4" w:space="0" w:color="auto"/>
              <w:bottom w:val="single" w:sz="4" w:space="0" w:color="auto"/>
              <w:right w:val="single" w:sz="4" w:space="0" w:color="auto"/>
            </w:tcBorders>
            <w:hideMark/>
          </w:tcPr>
          <w:p w:rsidR="00FC2999" w:rsidRPr="00AA097A" w:rsidRDefault="00FC2999">
            <w:pPr>
              <w:spacing w:before="120" w:after="120" w:line="256" w:lineRule="auto"/>
              <w:rPr>
                <w:rFonts w:cs="Tahoma"/>
                <w:szCs w:val="20"/>
                <w:lang w:eastAsia="en-US"/>
              </w:rPr>
            </w:pPr>
            <w:proofErr w:type="spellStart"/>
            <w:r w:rsidRPr="00AA097A">
              <w:rPr>
                <w:rFonts w:cs="Tahoma"/>
                <w:szCs w:val="20"/>
                <w:lang w:eastAsia="en-US"/>
              </w:rPr>
              <w:t>Непривлечение</w:t>
            </w:r>
            <w:proofErr w:type="spellEnd"/>
            <w:r w:rsidRPr="00AA097A">
              <w:rPr>
                <w:rFonts w:cs="Tahoma"/>
                <w:szCs w:val="20"/>
                <w:lang w:eastAsia="en-US"/>
              </w:rPr>
              <w:t xml:space="preserve">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w:t>
            </w:r>
            <w:r w:rsidRPr="00AA097A">
              <w:rPr>
                <w:rFonts w:cs="Tahoma"/>
                <w:szCs w:val="20"/>
                <w:lang w:eastAsia="en-US"/>
              </w:rPr>
              <w:lastRenderedPageBreak/>
              <w:t>вознаграждение от имени юридического лица</w:t>
            </w:r>
          </w:p>
        </w:tc>
        <w:tc>
          <w:tcPr>
            <w:tcW w:w="6095" w:type="dxa"/>
            <w:tcBorders>
              <w:top w:val="single" w:sz="4" w:space="0" w:color="auto"/>
              <w:left w:val="single" w:sz="4" w:space="0" w:color="auto"/>
              <w:bottom w:val="single" w:sz="4" w:space="0" w:color="auto"/>
              <w:right w:val="single" w:sz="4" w:space="0" w:color="auto"/>
            </w:tcBorders>
            <w:hideMark/>
          </w:tcPr>
          <w:p w:rsidR="00FC2999" w:rsidRPr="00AA097A" w:rsidRDefault="00FC2999">
            <w:pPr>
              <w:spacing w:before="120" w:after="120" w:line="256" w:lineRule="auto"/>
              <w:rPr>
                <w:rFonts w:cs="Tahoma"/>
                <w:szCs w:val="20"/>
                <w:lang w:eastAsia="en-US"/>
              </w:rPr>
            </w:pPr>
            <w:r w:rsidRPr="00AA097A">
              <w:rPr>
                <w:rFonts w:cs="Tahoma"/>
                <w:szCs w:val="20"/>
                <w:lang w:eastAsia="en-US"/>
              </w:rPr>
              <w:lastRenderedPageBreak/>
              <w:t>Декларация о соответствии Участника закупки установленным требованиям</w:t>
            </w:r>
          </w:p>
        </w:tc>
      </w:tr>
      <w:tr w:rsidR="00FC2999" w:rsidTr="00AA097A">
        <w:trPr>
          <w:trHeight w:val="210"/>
        </w:trPr>
        <w:tc>
          <w:tcPr>
            <w:tcW w:w="1135" w:type="dxa"/>
            <w:tcBorders>
              <w:top w:val="single" w:sz="4" w:space="0" w:color="auto"/>
              <w:left w:val="single" w:sz="4" w:space="0" w:color="auto"/>
              <w:bottom w:val="single" w:sz="4" w:space="0" w:color="auto"/>
              <w:right w:val="single" w:sz="4" w:space="0" w:color="auto"/>
            </w:tcBorders>
            <w:hideMark/>
          </w:tcPr>
          <w:p w:rsidR="00FC2999" w:rsidRPr="00FC2999" w:rsidRDefault="00FC2999">
            <w:pPr>
              <w:spacing w:line="256" w:lineRule="auto"/>
              <w:rPr>
                <w:rFonts w:cs="Tahoma"/>
                <w:szCs w:val="20"/>
                <w:lang w:val="en-US" w:eastAsia="en-US"/>
              </w:rPr>
            </w:pPr>
            <w:r>
              <w:rPr>
                <w:rFonts w:cs="Tahoma"/>
                <w:szCs w:val="20"/>
                <w:lang w:val="en-US" w:eastAsia="en-US"/>
              </w:rPr>
              <w:t>1.1.4</w:t>
            </w:r>
          </w:p>
        </w:tc>
        <w:tc>
          <w:tcPr>
            <w:tcW w:w="3686" w:type="dxa"/>
            <w:tcBorders>
              <w:top w:val="single" w:sz="4" w:space="0" w:color="auto"/>
              <w:left w:val="single" w:sz="4" w:space="0" w:color="auto"/>
              <w:bottom w:val="single" w:sz="4" w:space="0" w:color="auto"/>
              <w:right w:val="single" w:sz="4" w:space="0" w:color="auto"/>
            </w:tcBorders>
            <w:hideMark/>
          </w:tcPr>
          <w:p w:rsidR="00FC2999" w:rsidRPr="00AA097A" w:rsidRDefault="00FC2999">
            <w:pPr>
              <w:spacing w:before="120" w:after="120" w:line="256" w:lineRule="auto"/>
              <w:rPr>
                <w:rFonts w:cs="Tahoma"/>
                <w:szCs w:val="20"/>
                <w:lang w:eastAsia="en-US"/>
              </w:rPr>
            </w:pPr>
            <w:proofErr w:type="spellStart"/>
            <w:r w:rsidRPr="00AA097A">
              <w:rPr>
                <w:rFonts w:cs="Tahoma"/>
                <w:szCs w:val="20"/>
                <w:lang w:eastAsia="en-US"/>
              </w:rPr>
              <w:t>Непроведение</w:t>
            </w:r>
            <w:proofErr w:type="spellEnd"/>
            <w:r w:rsidRPr="00AA097A">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095" w:type="dxa"/>
            <w:tcBorders>
              <w:top w:val="single" w:sz="4" w:space="0" w:color="auto"/>
              <w:left w:val="single" w:sz="4" w:space="0" w:color="auto"/>
              <w:bottom w:val="single" w:sz="4" w:space="0" w:color="auto"/>
              <w:right w:val="single" w:sz="4" w:space="0" w:color="auto"/>
            </w:tcBorders>
            <w:hideMark/>
          </w:tcPr>
          <w:p w:rsidR="00FC2999" w:rsidRPr="00AA097A" w:rsidRDefault="00FC2999">
            <w:pPr>
              <w:spacing w:before="120" w:after="120" w:line="256" w:lineRule="auto"/>
              <w:rPr>
                <w:rFonts w:cs="Tahoma"/>
                <w:szCs w:val="20"/>
                <w:lang w:eastAsia="en-US"/>
              </w:rPr>
            </w:pPr>
            <w:r w:rsidRPr="00AA097A">
              <w:rPr>
                <w:rFonts w:cs="Tahoma"/>
                <w:szCs w:val="20"/>
                <w:lang w:eastAsia="en-US"/>
              </w:rPr>
              <w:t>Декларация о соответствии Участника закупки установленным требованиям</w:t>
            </w:r>
          </w:p>
          <w:p w:rsidR="00FC2999" w:rsidRPr="00AA097A" w:rsidRDefault="00FC2999">
            <w:pPr>
              <w:spacing w:before="120" w:after="120" w:line="256" w:lineRule="auto"/>
              <w:rPr>
                <w:rFonts w:cs="Tahoma"/>
                <w:szCs w:val="20"/>
                <w:lang w:eastAsia="en-US"/>
              </w:rPr>
            </w:pPr>
          </w:p>
        </w:tc>
      </w:tr>
      <w:tr w:rsidR="00FC2999" w:rsidTr="00AA097A">
        <w:trPr>
          <w:trHeight w:val="210"/>
        </w:trPr>
        <w:tc>
          <w:tcPr>
            <w:tcW w:w="1135" w:type="dxa"/>
            <w:tcBorders>
              <w:top w:val="single" w:sz="4" w:space="0" w:color="auto"/>
              <w:left w:val="single" w:sz="4" w:space="0" w:color="auto"/>
              <w:bottom w:val="single" w:sz="4" w:space="0" w:color="auto"/>
              <w:right w:val="single" w:sz="4" w:space="0" w:color="auto"/>
            </w:tcBorders>
            <w:hideMark/>
          </w:tcPr>
          <w:p w:rsidR="00FC2999" w:rsidRPr="00FC2999" w:rsidRDefault="00FC2999">
            <w:pPr>
              <w:spacing w:line="256" w:lineRule="auto"/>
              <w:rPr>
                <w:rFonts w:cs="Tahoma"/>
                <w:szCs w:val="20"/>
                <w:lang w:val="en-US" w:eastAsia="en-US"/>
              </w:rPr>
            </w:pPr>
            <w:r>
              <w:rPr>
                <w:rFonts w:cs="Tahoma"/>
                <w:szCs w:val="20"/>
                <w:lang w:val="en-US" w:eastAsia="en-US"/>
              </w:rPr>
              <w:t>1.1.5</w:t>
            </w:r>
          </w:p>
        </w:tc>
        <w:tc>
          <w:tcPr>
            <w:tcW w:w="3686" w:type="dxa"/>
            <w:tcBorders>
              <w:top w:val="single" w:sz="4" w:space="0" w:color="auto"/>
              <w:left w:val="single" w:sz="4" w:space="0" w:color="auto"/>
              <w:bottom w:val="single" w:sz="4" w:space="0" w:color="auto"/>
              <w:right w:val="single" w:sz="4" w:space="0" w:color="auto"/>
            </w:tcBorders>
            <w:hideMark/>
          </w:tcPr>
          <w:p w:rsidR="00FC2999" w:rsidRPr="00AA097A" w:rsidRDefault="00FC2999">
            <w:pPr>
              <w:spacing w:before="120" w:after="120" w:line="256" w:lineRule="auto"/>
              <w:rPr>
                <w:rFonts w:cs="Tahoma"/>
                <w:szCs w:val="20"/>
                <w:lang w:eastAsia="en-US"/>
              </w:rPr>
            </w:pPr>
            <w:proofErr w:type="spellStart"/>
            <w:r w:rsidRPr="00AA097A">
              <w:rPr>
                <w:rFonts w:cs="Tahoma"/>
                <w:szCs w:val="20"/>
                <w:lang w:eastAsia="en-US"/>
              </w:rPr>
              <w:t>Неприостановление</w:t>
            </w:r>
            <w:proofErr w:type="spellEnd"/>
            <w:r w:rsidRPr="00AA097A">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095" w:type="dxa"/>
            <w:tcBorders>
              <w:top w:val="single" w:sz="4" w:space="0" w:color="auto"/>
              <w:left w:val="single" w:sz="4" w:space="0" w:color="auto"/>
              <w:bottom w:val="single" w:sz="4" w:space="0" w:color="auto"/>
              <w:right w:val="single" w:sz="4" w:space="0" w:color="auto"/>
            </w:tcBorders>
            <w:hideMark/>
          </w:tcPr>
          <w:p w:rsidR="00FC2999" w:rsidRPr="00AA097A" w:rsidRDefault="00FC2999">
            <w:pPr>
              <w:spacing w:before="120" w:after="120" w:line="256" w:lineRule="auto"/>
              <w:rPr>
                <w:rFonts w:cs="Tahoma"/>
                <w:szCs w:val="20"/>
                <w:lang w:eastAsia="en-US"/>
              </w:rPr>
            </w:pPr>
            <w:r w:rsidRPr="00AA097A">
              <w:rPr>
                <w:rFonts w:cs="Tahoma"/>
                <w:szCs w:val="20"/>
                <w:lang w:eastAsia="en-US"/>
              </w:rPr>
              <w:t>Декларация о соответствии Участника закупки установленным требованиям</w:t>
            </w:r>
          </w:p>
        </w:tc>
      </w:tr>
      <w:tr w:rsidR="00FC2999" w:rsidTr="00AA097A">
        <w:trPr>
          <w:trHeight w:val="210"/>
        </w:trPr>
        <w:tc>
          <w:tcPr>
            <w:tcW w:w="1135" w:type="dxa"/>
            <w:tcBorders>
              <w:top w:val="single" w:sz="4" w:space="0" w:color="auto"/>
              <w:left w:val="single" w:sz="4" w:space="0" w:color="auto"/>
              <w:bottom w:val="single" w:sz="4" w:space="0" w:color="auto"/>
              <w:right w:val="single" w:sz="4" w:space="0" w:color="auto"/>
            </w:tcBorders>
            <w:hideMark/>
          </w:tcPr>
          <w:p w:rsidR="00FC2999" w:rsidRPr="00FC2999" w:rsidRDefault="00FC2999">
            <w:pPr>
              <w:spacing w:line="256" w:lineRule="auto"/>
              <w:rPr>
                <w:rFonts w:cs="Tahoma"/>
                <w:szCs w:val="20"/>
                <w:lang w:val="en-US" w:eastAsia="en-US"/>
              </w:rPr>
            </w:pPr>
            <w:r>
              <w:rPr>
                <w:rFonts w:cs="Tahoma"/>
                <w:szCs w:val="20"/>
                <w:lang w:val="en-US" w:eastAsia="en-US"/>
              </w:rPr>
              <w:t>1.1.6</w:t>
            </w:r>
          </w:p>
        </w:tc>
        <w:tc>
          <w:tcPr>
            <w:tcW w:w="3686" w:type="dxa"/>
            <w:tcBorders>
              <w:top w:val="single" w:sz="4" w:space="0" w:color="auto"/>
              <w:left w:val="single" w:sz="4" w:space="0" w:color="auto"/>
              <w:bottom w:val="single" w:sz="4" w:space="0" w:color="auto"/>
              <w:right w:val="single" w:sz="4" w:space="0" w:color="auto"/>
            </w:tcBorders>
            <w:hideMark/>
          </w:tcPr>
          <w:p w:rsidR="00FC2999" w:rsidRPr="00AA097A" w:rsidRDefault="00FC2999">
            <w:pPr>
              <w:spacing w:before="120" w:after="120" w:line="256" w:lineRule="auto"/>
              <w:rPr>
                <w:rFonts w:cs="Tahoma"/>
                <w:szCs w:val="20"/>
                <w:lang w:eastAsia="en-US"/>
              </w:rPr>
            </w:pPr>
            <w:r w:rsidRPr="00AA097A">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095" w:type="dxa"/>
            <w:tcBorders>
              <w:top w:val="single" w:sz="4" w:space="0" w:color="auto"/>
              <w:left w:val="single" w:sz="4" w:space="0" w:color="auto"/>
              <w:bottom w:val="single" w:sz="4" w:space="0" w:color="auto"/>
              <w:right w:val="single" w:sz="4" w:space="0" w:color="auto"/>
            </w:tcBorders>
            <w:hideMark/>
          </w:tcPr>
          <w:p w:rsidR="00FC2999" w:rsidRPr="00AA097A" w:rsidRDefault="00FC2999" w:rsidP="00AB4458">
            <w:pPr>
              <w:rPr>
                <w:rFonts w:cs="Tahoma"/>
                <w:szCs w:val="20"/>
                <w:lang w:eastAsia="en-US"/>
              </w:rPr>
            </w:pPr>
            <w:r w:rsidRPr="00AA097A">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AB4458" w:rsidRPr="00AB4458" w:rsidRDefault="00AB4458" w:rsidP="00AB4458">
            <w:pPr>
              <w:snapToGrid w:val="0"/>
              <w:jc w:val="both"/>
              <w:rPr>
                <w:rFonts w:cs="Tahoma"/>
                <w:snapToGrid w:val="0"/>
                <w:szCs w:val="20"/>
                <w:lang w:eastAsia="x-none"/>
              </w:rPr>
            </w:pPr>
            <w:r w:rsidRPr="00AB4458">
              <w:rPr>
                <w:rFonts w:cs="Tahoma"/>
                <w:snapToGrid w:val="0"/>
                <w:szCs w:val="20"/>
                <w:lang w:eastAsia="x-none"/>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AB4458" w:rsidRPr="00AB4458" w:rsidRDefault="00AB4458" w:rsidP="00AB4458">
            <w:pPr>
              <w:snapToGrid w:val="0"/>
              <w:rPr>
                <w:rFonts w:cs="Tahoma"/>
                <w:snapToGrid w:val="0"/>
                <w:szCs w:val="20"/>
                <w:lang w:eastAsia="x-none"/>
              </w:rPr>
            </w:pPr>
            <w:r w:rsidRPr="00AB4458">
              <w:rPr>
                <w:rFonts w:cs="Tahoma"/>
                <w:snapToGrid w:val="0"/>
                <w:szCs w:val="20"/>
                <w:lang w:val="x-none" w:eastAsia="x-none"/>
              </w:rPr>
              <w:t xml:space="preserve">Справка о </w:t>
            </w:r>
            <w:r w:rsidRPr="00AB4458">
              <w:rPr>
                <w:rFonts w:cs="Tahoma"/>
                <w:snapToGrid w:val="0"/>
                <w:szCs w:val="20"/>
                <w:lang w:val="x-none"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sidRPr="00AB4458">
              <w:rPr>
                <w:rFonts w:cs="Tahoma"/>
                <w:snapToGrid w:val="0"/>
                <w:szCs w:val="20"/>
                <w:lang w:val="x-none" w:eastAsia="x-none"/>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AB4458" w:rsidRPr="00AB4458" w:rsidRDefault="00AB4458" w:rsidP="00AB4458">
            <w:pPr>
              <w:snapToGrid w:val="0"/>
              <w:jc w:val="both"/>
              <w:rPr>
                <w:rFonts w:cs="Tahoma"/>
                <w:snapToGrid w:val="0"/>
                <w:szCs w:val="20"/>
                <w:lang w:eastAsia="x-none"/>
              </w:rPr>
            </w:pPr>
            <w:r w:rsidRPr="00AB4458">
              <w:rPr>
                <w:rFonts w:cs="Tahoma"/>
                <w:snapToGrid w:val="0"/>
                <w:szCs w:val="20"/>
                <w:lang w:val="x-none" w:eastAsia="en-US"/>
              </w:rPr>
              <w:t>Справка о принадлежности сумм денежных средств, перечисленных в качестве единого налогового платежа</w:t>
            </w:r>
            <w:r w:rsidRPr="00AB4458">
              <w:rPr>
                <w:rFonts w:cs="Tahoma"/>
                <w:snapToGrid w:val="0"/>
                <w:szCs w:val="20"/>
                <w:lang w:eastAsia="en-US"/>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AB4458">
              <w:rPr>
                <w:rFonts w:cs="Tahoma"/>
                <w:snapToGrid w:val="0"/>
                <w:szCs w:val="20"/>
                <w:lang w:eastAsia="x-none"/>
              </w:rPr>
              <w:t>,</w:t>
            </w:r>
          </w:p>
          <w:p w:rsidR="00FC2999" w:rsidRPr="00AA097A" w:rsidRDefault="00970C86" w:rsidP="00AB4458">
            <w:pPr>
              <w:rPr>
                <w:rFonts w:cs="Tahoma"/>
                <w:szCs w:val="20"/>
                <w:lang w:eastAsia="en-US"/>
              </w:rPr>
            </w:pPr>
            <w:r>
              <w:rPr>
                <w:rFonts w:cs="Tahoma"/>
                <w:szCs w:val="20"/>
                <w:lang w:eastAsia="en-US"/>
              </w:rPr>
              <w:lastRenderedPageBreak/>
              <w:t>Декларация о соответствии Участника закупки установленным требованиям</w:t>
            </w:r>
          </w:p>
        </w:tc>
      </w:tr>
      <w:tr w:rsidR="00FC2999" w:rsidTr="00AA097A">
        <w:trPr>
          <w:trHeight w:val="210"/>
        </w:trPr>
        <w:tc>
          <w:tcPr>
            <w:tcW w:w="1135" w:type="dxa"/>
            <w:tcBorders>
              <w:top w:val="single" w:sz="4" w:space="0" w:color="auto"/>
              <w:left w:val="single" w:sz="4" w:space="0" w:color="auto"/>
              <w:bottom w:val="single" w:sz="4" w:space="0" w:color="auto"/>
              <w:right w:val="single" w:sz="4" w:space="0" w:color="auto"/>
            </w:tcBorders>
            <w:hideMark/>
          </w:tcPr>
          <w:p w:rsidR="00FC2999" w:rsidRPr="00FC2999" w:rsidRDefault="00FC2999">
            <w:pPr>
              <w:spacing w:line="256" w:lineRule="auto"/>
              <w:rPr>
                <w:rFonts w:cs="Tahoma"/>
                <w:szCs w:val="20"/>
                <w:lang w:val="en-US" w:eastAsia="en-US"/>
              </w:rPr>
            </w:pPr>
            <w:r>
              <w:rPr>
                <w:rFonts w:cs="Tahoma"/>
                <w:szCs w:val="20"/>
                <w:lang w:val="en-US" w:eastAsia="en-US"/>
              </w:rPr>
              <w:lastRenderedPageBreak/>
              <w:t>1.1.7</w:t>
            </w:r>
          </w:p>
        </w:tc>
        <w:tc>
          <w:tcPr>
            <w:tcW w:w="3686" w:type="dxa"/>
            <w:tcBorders>
              <w:top w:val="single" w:sz="4" w:space="0" w:color="auto"/>
              <w:left w:val="single" w:sz="4" w:space="0" w:color="auto"/>
              <w:bottom w:val="single" w:sz="4" w:space="0" w:color="auto"/>
              <w:right w:val="single" w:sz="4" w:space="0" w:color="auto"/>
            </w:tcBorders>
            <w:hideMark/>
          </w:tcPr>
          <w:p w:rsidR="00FC2999" w:rsidRPr="00AA097A" w:rsidRDefault="00FC2999">
            <w:pPr>
              <w:spacing w:before="120" w:after="120" w:line="256" w:lineRule="auto"/>
              <w:rPr>
                <w:rFonts w:cs="Tahoma"/>
                <w:szCs w:val="20"/>
                <w:lang w:eastAsia="en-US"/>
              </w:rPr>
            </w:pPr>
            <w:r w:rsidRPr="00AA097A">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AA097A">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AA097A">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6095" w:type="dxa"/>
            <w:tcBorders>
              <w:top w:val="single" w:sz="4" w:space="0" w:color="auto"/>
              <w:left w:val="single" w:sz="4" w:space="0" w:color="auto"/>
              <w:bottom w:val="single" w:sz="4" w:space="0" w:color="auto"/>
              <w:right w:val="single" w:sz="4" w:space="0" w:color="auto"/>
            </w:tcBorders>
            <w:hideMark/>
          </w:tcPr>
          <w:p w:rsidR="00FC2999" w:rsidRPr="00AA097A" w:rsidRDefault="00FC2999">
            <w:pPr>
              <w:spacing w:before="120" w:after="120" w:line="256" w:lineRule="auto"/>
              <w:rPr>
                <w:rFonts w:cs="Tahoma"/>
                <w:szCs w:val="20"/>
                <w:lang w:eastAsia="en-US"/>
              </w:rPr>
            </w:pPr>
            <w:r w:rsidRPr="00AA097A">
              <w:rPr>
                <w:rFonts w:cs="Tahoma"/>
                <w:szCs w:val="20"/>
                <w:lang w:eastAsia="en-US"/>
              </w:rPr>
              <w:t>Сведения в реестре (-ах) недобросовестных поставщиков</w:t>
            </w:r>
          </w:p>
        </w:tc>
      </w:tr>
      <w:tr w:rsidR="006A3D1F" w:rsidTr="00AA097A">
        <w:trPr>
          <w:trHeight w:val="210"/>
        </w:trPr>
        <w:tc>
          <w:tcPr>
            <w:tcW w:w="1135" w:type="dxa"/>
            <w:tcBorders>
              <w:top w:val="single" w:sz="4" w:space="0" w:color="auto"/>
              <w:left w:val="single" w:sz="4" w:space="0" w:color="auto"/>
              <w:bottom w:val="single" w:sz="4" w:space="0" w:color="auto"/>
              <w:right w:val="single" w:sz="4" w:space="0" w:color="auto"/>
            </w:tcBorders>
          </w:tcPr>
          <w:p w:rsidR="006A3D1F" w:rsidRPr="006A3D1F" w:rsidRDefault="006A3D1F">
            <w:pPr>
              <w:spacing w:line="256" w:lineRule="auto"/>
              <w:rPr>
                <w:rFonts w:cs="Tahoma"/>
                <w:szCs w:val="20"/>
                <w:lang w:eastAsia="en-US"/>
              </w:rPr>
            </w:pPr>
            <w:r>
              <w:rPr>
                <w:rFonts w:cs="Tahoma"/>
                <w:szCs w:val="20"/>
                <w:lang w:eastAsia="en-US"/>
              </w:rPr>
              <w:t>1.1.8</w:t>
            </w:r>
          </w:p>
        </w:tc>
        <w:tc>
          <w:tcPr>
            <w:tcW w:w="3686" w:type="dxa"/>
            <w:tcBorders>
              <w:top w:val="single" w:sz="4" w:space="0" w:color="auto"/>
              <w:left w:val="single" w:sz="4" w:space="0" w:color="auto"/>
              <w:bottom w:val="single" w:sz="4" w:space="0" w:color="auto"/>
              <w:right w:val="single" w:sz="4" w:space="0" w:color="auto"/>
            </w:tcBorders>
          </w:tcPr>
          <w:p w:rsidR="006A3D1F" w:rsidRPr="00AA097A" w:rsidRDefault="006A3D1F">
            <w:pPr>
              <w:spacing w:before="120" w:after="120" w:line="256" w:lineRule="auto"/>
              <w:rPr>
                <w:rFonts w:cs="Tahoma"/>
                <w:szCs w:val="20"/>
                <w:lang w:eastAsia="en-US"/>
              </w:rPr>
            </w:pPr>
            <w:r>
              <w:t>О</w:t>
            </w:r>
            <w:r>
              <w:t>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w:t>
            </w:r>
            <w:r>
              <w:t>их организаций, в информационно-</w:t>
            </w:r>
            <w:r>
              <w:t>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t>)</w:t>
            </w:r>
          </w:p>
        </w:tc>
        <w:tc>
          <w:tcPr>
            <w:tcW w:w="6095" w:type="dxa"/>
            <w:tcBorders>
              <w:top w:val="single" w:sz="4" w:space="0" w:color="auto"/>
              <w:left w:val="single" w:sz="4" w:space="0" w:color="auto"/>
              <w:bottom w:val="single" w:sz="4" w:space="0" w:color="auto"/>
              <w:right w:val="single" w:sz="4" w:space="0" w:color="auto"/>
            </w:tcBorders>
          </w:tcPr>
          <w:p w:rsidR="006A3D1F" w:rsidRPr="00AA097A" w:rsidRDefault="006A3D1F">
            <w:pPr>
              <w:spacing w:before="120" w:after="120" w:line="256" w:lineRule="auto"/>
              <w:rPr>
                <w:rFonts w:cs="Tahoma"/>
                <w:szCs w:val="20"/>
                <w:lang w:eastAsia="en-US"/>
              </w:rPr>
            </w:pPr>
            <w:r w:rsidRPr="00AA097A">
              <w:rPr>
                <w:rFonts w:cs="Tahoma"/>
                <w:szCs w:val="20"/>
                <w:lang w:eastAsia="en-US"/>
              </w:rPr>
              <w:t xml:space="preserve">Сведения в реестре </w:t>
            </w:r>
            <w:r>
              <w:t>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bookmarkStart w:id="0" w:name="_GoBack"/>
            <w:bookmarkEnd w:id="0"/>
          </w:p>
        </w:tc>
      </w:tr>
      <w:tr w:rsidR="00FC2999" w:rsidTr="00AA097A">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FC2999" w:rsidRDefault="00FC2999">
            <w:pPr>
              <w:spacing w:line="256" w:lineRule="auto"/>
              <w:rPr>
                <w:rFonts w:cs="Tahoma"/>
                <w:b/>
                <w:szCs w:val="20"/>
                <w:lang w:val="en-US" w:eastAsia="en-US"/>
              </w:rPr>
            </w:pPr>
            <w:r>
              <w:rPr>
                <w:rFonts w:cs="Tahoma"/>
                <w:b/>
                <w:szCs w:val="20"/>
                <w:lang w:val="en-US" w:eastAsia="en-US"/>
              </w:rPr>
              <w:t>1.2</w:t>
            </w:r>
          </w:p>
        </w:tc>
        <w:tc>
          <w:tcPr>
            <w:tcW w:w="3686" w:type="dxa"/>
            <w:tcBorders>
              <w:top w:val="single" w:sz="4" w:space="0" w:color="auto"/>
              <w:left w:val="single" w:sz="4" w:space="0" w:color="auto"/>
              <w:bottom w:val="single" w:sz="4" w:space="0" w:color="auto"/>
              <w:right w:val="single" w:sz="4" w:space="0" w:color="auto"/>
            </w:tcBorders>
            <w:vAlign w:val="center"/>
            <w:hideMark/>
          </w:tcPr>
          <w:p w:rsidR="00FC2999" w:rsidRDefault="00FC2999">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095" w:type="dxa"/>
            <w:tcBorders>
              <w:top w:val="single" w:sz="4" w:space="0" w:color="auto"/>
              <w:left w:val="single" w:sz="4" w:space="0" w:color="auto"/>
              <w:bottom w:val="single" w:sz="4" w:space="0" w:color="auto"/>
              <w:right w:val="single" w:sz="4" w:space="0" w:color="auto"/>
            </w:tcBorders>
            <w:vAlign w:val="center"/>
            <w:hideMark/>
          </w:tcPr>
          <w:p w:rsidR="00FC2999" w:rsidRDefault="00FC2999">
            <w:pPr>
              <w:spacing w:before="120" w:after="120" w:line="256" w:lineRule="auto"/>
              <w:rPr>
                <w:rFonts w:cs="Tahoma"/>
                <w:szCs w:val="20"/>
                <w:lang w:val="en-US" w:eastAsia="en-US"/>
              </w:rPr>
            </w:pPr>
          </w:p>
        </w:tc>
      </w:tr>
      <w:tr w:rsidR="00FC2999" w:rsidTr="00AA097A">
        <w:trPr>
          <w:trHeight w:val="210"/>
        </w:trPr>
        <w:tc>
          <w:tcPr>
            <w:tcW w:w="1135" w:type="dxa"/>
            <w:tcBorders>
              <w:top w:val="single" w:sz="4" w:space="0" w:color="auto"/>
              <w:left w:val="single" w:sz="4" w:space="0" w:color="auto"/>
              <w:bottom w:val="single" w:sz="4" w:space="0" w:color="auto"/>
              <w:right w:val="single" w:sz="4" w:space="0" w:color="auto"/>
            </w:tcBorders>
            <w:hideMark/>
          </w:tcPr>
          <w:p w:rsidR="00FC2999" w:rsidRDefault="00FC2999">
            <w:pPr>
              <w:spacing w:line="256" w:lineRule="auto"/>
              <w:rPr>
                <w:rFonts w:cs="Tahoma"/>
                <w:szCs w:val="20"/>
                <w:lang w:eastAsia="en-US"/>
              </w:rPr>
            </w:pPr>
            <w:r>
              <w:rPr>
                <w:rFonts w:cs="Tahoma"/>
                <w:szCs w:val="20"/>
                <w:lang w:val="en-US" w:eastAsia="en-US"/>
              </w:rPr>
              <w:t>1.2.1</w:t>
            </w:r>
          </w:p>
        </w:tc>
        <w:tc>
          <w:tcPr>
            <w:tcW w:w="3686" w:type="dxa"/>
            <w:tcBorders>
              <w:top w:val="single" w:sz="4" w:space="0" w:color="auto"/>
              <w:left w:val="single" w:sz="4" w:space="0" w:color="auto"/>
              <w:bottom w:val="single" w:sz="4" w:space="0" w:color="auto"/>
              <w:right w:val="single" w:sz="4" w:space="0" w:color="auto"/>
            </w:tcBorders>
            <w:hideMark/>
          </w:tcPr>
          <w:p w:rsidR="00FC2999" w:rsidRDefault="00FC2999">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095" w:type="dxa"/>
            <w:tcBorders>
              <w:top w:val="single" w:sz="4" w:space="0" w:color="auto"/>
              <w:left w:val="single" w:sz="4" w:space="0" w:color="auto"/>
              <w:bottom w:val="single" w:sz="4" w:space="0" w:color="auto"/>
              <w:right w:val="single" w:sz="4" w:space="0" w:color="auto"/>
            </w:tcBorders>
            <w:hideMark/>
          </w:tcPr>
          <w:p w:rsidR="00FC2999" w:rsidRPr="00AA097A" w:rsidRDefault="00FC2999">
            <w:pPr>
              <w:spacing w:before="120" w:after="120" w:line="256" w:lineRule="auto"/>
              <w:rPr>
                <w:rFonts w:cs="Tahoma"/>
                <w:szCs w:val="20"/>
                <w:lang w:eastAsia="en-US"/>
              </w:rPr>
            </w:pPr>
            <w:r w:rsidRPr="00AA097A">
              <w:rPr>
                <w:rFonts w:cs="Tahoma"/>
                <w:szCs w:val="20"/>
                <w:lang w:eastAsia="en-US"/>
              </w:rPr>
              <w:t xml:space="preserve">Документы (копии, заверенные участником), подтверждающие полномочия лица, подписавшего оферту </w:t>
            </w:r>
          </w:p>
        </w:tc>
      </w:tr>
      <w:tr w:rsidR="00FC2999" w:rsidTr="00AA097A">
        <w:trPr>
          <w:trHeight w:val="210"/>
        </w:trPr>
        <w:tc>
          <w:tcPr>
            <w:tcW w:w="1135" w:type="dxa"/>
            <w:tcBorders>
              <w:top w:val="single" w:sz="4" w:space="0" w:color="auto"/>
              <w:left w:val="single" w:sz="4" w:space="0" w:color="auto"/>
              <w:bottom w:val="single" w:sz="4" w:space="0" w:color="auto"/>
              <w:right w:val="single" w:sz="4" w:space="0" w:color="auto"/>
            </w:tcBorders>
            <w:hideMark/>
          </w:tcPr>
          <w:p w:rsidR="00FC2999" w:rsidRPr="00FC2999" w:rsidRDefault="00FC2999">
            <w:pPr>
              <w:spacing w:line="256" w:lineRule="auto"/>
              <w:rPr>
                <w:rFonts w:cs="Tahoma"/>
                <w:szCs w:val="20"/>
                <w:lang w:val="en-US" w:eastAsia="en-US"/>
              </w:rPr>
            </w:pPr>
            <w:r>
              <w:rPr>
                <w:rFonts w:cs="Tahoma"/>
                <w:szCs w:val="20"/>
                <w:lang w:val="en-US" w:eastAsia="en-US"/>
              </w:rPr>
              <w:t>1.2.2</w:t>
            </w:r>
          </w:p>
        </w:tc>
        <w:tc>
          <w:tcPr>
            <w:tcW w:w="3686" w:type="dxa"/>
            <w:tcBorders>
              <w:top w:val="single" w:sz="4" w:space="0" w:color="auto"/>
              <w:left w:val="single" w:sz="4" w:space="0" w:color="auto"/>
              <w:bottom w:val="single" w:sz="4" w:space="0" w:color="auto"/>
              <w:right w:val="single" w:sz="4" w:space="0" w:color="auto"/>
            </w:tcBorders>
            <w:hideMark/>
          </w:tcPr>
          <w:p w:rsidR="00FC2999" w:rsidRPr="00AA097A" w:rsidRDefault="00FC2999">
            <w:pPr>
              <w:spacing w:before="120" w:after="120" w:line="256" w:lineRule="auto"/>
              <w:rPr>
                <w:rFonts w:cs="Tahoma"/>
                <w:szCs w:val="20"/>
                <w:lang w:eastAsia="en-US"/>
              </w:rPr>
            </w:pPr>
            <w:r w:rsidRPr="00AA097A">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095" w:type="dxa"/>
            <w:tcBorders>
              <w:top w:val="single" w:sz="4" w:space="0" w:color="auto"/>
              <w:left w:val="single" w:sz="4" w:space="0" w:color="auto"/>
              <w:bottom w:val="single" w:sz="4" w:space="0" w:color="auto"/>
              <w:right w:val="single" w:sz="4" w:space="0" w:color="auto"/>
            </w:tcBorders>
            <w:hideMark/>
          </w:tcPr>
          <w:p w:rsidR="00FC2999" w:rsidRPr="00AA097A" w:rsidRDefault="00FC2999">
            <w:pPr>
              <w:spacing w:before="120" w:after="120" w:line="256" w:lineRule="auto"/>
              <w:rPr>
                <w:rFonts w:cs="Tahoma"/>
                <w:szCs w:val="20"/>
                <w:lang w:eastAsia="en-US"/>
              </w:rPr>
            </w:pPr>
          </w:p>
        </w:tc>
      </w:tr>
      <w:tr w:rsidR="00FC2999" w:rsidTr="00AA097A">
        <w:trPr>
          <w:trHeight w:val="210"/>
        </w:trPr>
        <w:tc>
          <w:tcPr>
            <w:tcW w:w="1135" w:type="dxa"/>
            <w:tcBorders>
              <w:top w:val="single" w:sz="4" w:space="0" w:color="auto"/>
              <w:left w:val="single" w:sz="4" w:space="0" w:color="auto"/>
              <w:bottom w:val="single" w:sz="4" w:space="0" w:color="auto"/>
              <w:right w:val="single" w:sz="4" w:space="0" w:color="auto"/>
            </w:tcBorders>
            <w:hideMark/>
          </w:tcPr>
          <w:p w:rsidR="00FC2999" w:rsidRPr="00FC2999" w:rsidRDefault="00FC2999">
            <w:pPr>
              <w:spacing w:line="256" w:lineRule="auto"/>
              <w:rPr>
                <w:rFonts w:cs="Tahoma"/>
                <w:szCs w:val="20"/>
                <w:lang w:val="en-US" w:eastAsia="en-US"/>
              </w:rPr>
            </w:pPr>
            <w:r>
              <w:rPr>
                <w:rFonts w:cs="Tahoma"/>
                <w:szCs w:val="20"/>
                <w:lang w:val="en-US" w:eastAsia="en-US"/>
              </w:rPr>
              <w:t>1.2.2.1</w:t>
            </w:r>
          </w:p>
        </w:tc>
        <w:tc>
          <w:tcPr>
            <w:tcW w:w="3686" w:type="dxa"/>
            <w:tcBorders>
              <w:top w:val="single" w:sz="4" w:space="0" w:color="auto"/>
              <w:left w:val="single" w:sz="4" w:space="0" w:color="auto"/>
              <w:bottom w:val="single" w:sz="4" w:space="0" w:color="auto"/>
              <w:right w:val="single" w:sz="4" w:space="0" w:color="auto"/>
            </w:tcBorders>
            <w:hideMark/>
          </w:tcPr>
          <w:p w:rsidR="00FC2999" w:rsidRDefault="00FC2999">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095" w:type="dxa"/>
            <w:tcBorders>
              <w:top w:val="single" w:sz="4" w:space="0" w:color="auto"/>
              <w:left w:val="single" w:sz="4" w:space="0" w:color="auto"/>
              <w:bottom w:val="single" w:sz="4" w:space="0" w:color="auto"/>
              <w:right w:val="single" w:sz="4" w:space="0" w:color="auto"/>
            </w:tcBorders>
            <w:hideMark/>
          </w:tcPr>
          <w:p w:rsidR="00FC2999" w:rsidRDefault="00FC2999">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FC2999" w:rsidTr="00AA097A">
        <w:trPr>
          <w:trHeight w:val="210"/>
        </w:trPr>
        <w:tc>
          <w:tcPr>
            <w:tcW w:w="1135" w:type="dxa"/>
            <w:tcBorders>
              <w:top w:val="single" w:sz="4" w:space="0" w:color="auto"/>
              <w:left w:val="single" w:sz="4" w:space="0" w:color="auto"/>
              <w:bottom w:val="single" w:sz="4" w:space="0" w:color="auto"/>
              <w:right w:val="single" w:sz="4" w:space="0" w:color="auto"/>
            </w:tcBorders>
            <w:hideMark/>
          </w:tcPr>
          <w:p w:rsidR="00FC2999" w:rsidRPr="00FC2999" w:rsidRDefault="00FC2999">
            <w:pPr>
              <w:spacing w:line="256" w:lineRule="auto"/>
              <w:rPr>
                <w:rFonts w:cs="Tahoma"/>
                <w:szCs w:val="20"/>
                <w:lang w:val="en-US" w:eastAsia="en-US"/>
              </w:rPr>
            </w:pPr>
            <w:r>
              <w:rPr>
                <w:rFonts w:cs="Tahoma"/>
                <w:szCs w:val="20"/>
                <w:lang w:val="en-US" w:eastAsia="en-US"/>
              </w:rPr>
              <w:t>1.2.2.2</w:t>
            </w:r>
          </w:p>
        </w:tc>
        <w:tc>
          <w:tcPr>
            <w:tcW w:w="3686" w:type="dxa"/>
            <w:tcBorders>
              <w:top w:val="single" w:sz="4" w:space="0" w:color="auto"/>
              <w:left w:val="single" w:sz="4" w:space="0" w:color="auto"/>
              <w:bottom w:val="single" w:sz="4" w:space="0" w:color="auto"/>
              <w:right w:val="single" w:sz="4" w:space="0" w:color="auto"/>
            </w:tcBorders>
            <w:hideMark/>
          </w:tcPr>
          <w:p w:rsidR="00FC2999" w:rsidRPr="00AA097A" w:rsidRDefault="00FC2999">
            <w:pPr>
              <w:spacing w:before="120" w:after="120" w:line="256" w:lineRule="auto"/>
              <w:rPr>
                <w:rFonts w:cs="Tahoma"/>
                <w:szCs w:val="20"/>
                <w:lang w:eastAsia="en-US"/>
              </w:rPr>
            </w:pPr>
            <w:r w:rsidRPr="00AA097A">
              <w:rPr>
                <w:rFonts w:cs="Tahoma"/>
                <w:szCs w:val="20"/>
                <w:lang w:eastAsia="en-US"/>
              </w:rPr>
              <w:t>Соответствие заявки в части номенклатуры продукции, техническим и функциональным характеристикам</w:t>
            </w:r>
          </w:p>
        </w:tc>
        <w:tc>
          <w:tcPr>
            <w:tcW w:w="6095" w:type="dxa"/>
            <w:tcBorders>
              <w:top w:val="single" w:sz="4" w:space="0" w:color="auto"/>
              <w:left w:val="single" w:sz="4" w:space="0" w:color="auto"/>
              <w:bottom w:val="single" w:sz="4" w:space="0" w:color="auto"/>
              <w:right w:val="single" w:sz="4" w:space="0" w:color="auto"/>
            </w:tcBorders>
            <w:hideMark/>
          </w:tcPr>
          <w:p w:rsidR="00FC2999" w:rsidRPr="00AA097A" w:rsidRDefault="00FC2999">
            <w:pPr>
              <w:spacing w:before="120" w:after="120" w:line="256" w:lineRule="auto"/>
              <w:rPr>
                <w:rFonts w:cs="Tahoma"/>
                <w:szCs w:val="20"/>
                <w:lang w:eastAsia="en-US"/>
              </w:rPr>
            </w:pPr>
            <w:r w:rsidRPr="00AA097A">
              <w:rPr>
                <w:rFonts w:cs="Tahoma"/>
                <w:szCs w:val="20"/>
                <w:lang w:eastAsia="en-US"/>
              </w:rPr>
              <w:t>содержание оферты в части номенклатуры продукции, техническим и функциональным характеристикам</w:t>
            </w:r>
          </w:p>
        </w:tc>
      </w:tr>
      <w:tr w:rsidR="00FC2999" w:rsidTr="00AA097A">
        <w:trPr>
          <w:trHeight w:val="210"/>
        </w:trPr>
        <w:tc>
          <w:tcPr>
            <w:tcW w:w="1135" w:type="dxa"/>
            <w:tcBorders>
              <w:top w:val="single" w:sz="4" w:space="0" w:color="auto"/>
              <w:left w:val="single" w:sz="4" w:space="0" w:color="auto"/>
              <w:bottom w:val="single" w:sz="4" w:space="0" w:color="auto"/>
              <w:right w:val="single" w:sz="4" w:space="0" w:color="auto"/>
            </w:tcBorders>
            <w:hideMark/>
          </w:tcPr>
          <w:p w:rsidR="00FC2999" w:rsidRPr="00FC2999" w:rsidRDefault="00FC2999">
            <w:pPr>
              <w:spacing w:line="256" w:lineRule="auto"/>
              <w:rPr>
                <w:rFonts w:cs="Tahoma"/>
                <w:szCs w:val="20"/>
                <w:lang w:val="en-US" w:eastAsia="en-US"/>
              </w:rPr>
            </w:pPr>
            <w:r>
              <w:rPr>
                <w:rFonts w:cs="Tahoma"/>
                <w:szCs w:val="20"/>
                <w:lang w:val="en-US" w:eastAsia="en-US"/>
              </w:rPr>
              <w:t>1.2.2.3</w:t>
            </w:r>
          </w:p>
        </w:tc>
        <w:tc>
          <w:tcPr>
            <w:tcW w:w="3686" w:type="dxa"/>
            <w:tcBorders>
              <w:top w:val="single" w:sz="4" w:space="0" w:color="auto"/>
              <w:left w:val="single" w:sz="4" w:space="0" w:color="auto"/>
              <w:bottom w:val="single" w:sz="4" w:space="0" w:color="auto"/>
              <w:right w:val="single" w:sz="4" w:space="0" w:color="auto"/>
            </w:tcBorders>
            <w:hideMark/>
          </w:tcPr>
          <w:p w:rsidR="00FC2999" w:rsidRPr="00AA097A" w:rsidRDefault="00FC2999">
            <w:pPr>
              <w:spacing w:before="120" w:after="120" w:line="256" w:lineRule="auto"/>
              <w:rPr>
                <w:rFonts w:cs="Tahoma"/>
                <w:szCs w:val="20"/>
                <w:lang w:eastAsia="en-US"/>
              </w:rPr>
            </w:pPr>
            <w:r w:rsidRPr="00AA097A">
              <w:rPr>
                <w:rFonts w:cs="Tahoma"/>
                <w:szCs w:val="20"/>
                <w:lang w:eastAsia="en-US"/>
              </w:rPr>
              <w:t>содержание оферты в части срока поставки товаров, выполнения работ, оказания услуг</w:t>
            </w:r>
          </w:p>
        </w:tc>
        <w:tc>
          <w:tcPr>
            <w:tcW w:w="6095" w:type="dxa"/>
            <w:tcBorders>
              <w:top w:val="single" w:sz="4" w:space="0" w:color="auto"/>
              <w:left w:val="single" w:sz="4" w:space="0" w:color="auto"/>
              <w:bottom w:val="single" w:sz="4" w:space="0" w:color="auto"/>
              <w:right w:val="single" w:sz="4" w:space="0" w:color="auto"/>
            </w:tcBorders>
            <w:hideMark/>
          </w:tcPr>
          <w:p w:rsidR="00FC2999" w:rsidRPr="00AA097A" w:rsidRDefault="00FC2999">
            <w:pPr>
              <w:spacing w:before="120" w:after="120" w:line="256" w:lineRule="auto"/>
              <w:rPr>
                <w:rFonts w:cs="Tahoma"/>
                <w:szCs w:val="20"/>
                <w:lang w:eastAsia="en-US"/>
              </w:rPr>
            </w:pPr>
            <w:r w:rsidRPr="00AA097A">
              <w:rPr>
                <w:rFonts w:cs="Tahoma"/>
                <w:szCs w:val="20"/>
                <w:lang w:eastAsia="en-US"/>
              </w:rPr>
              <w:t>содержание оферты в части срока поставки товаров, выполнения работ, оказания услуг</w:t>
            </w:r>
          </w:p>
        </w:tc>
      </w:tr>
      <w:tr w:rsidR="00FC2999" w:rsidTr="00AA097A">
        <w:trPr>
          <w:trHeight w:val="210"/>
        </w:trPr>
        <w:tc>
          <w:tcPr>
            <w:tcW w:w="1135" w:type="dxa"/>
            <w:tcBorders>
              <w:top w:val="single" w:sz="4" w:space="0" w:color="auto"/>
              <w:left w:val="single" w:sz="4" w:space="0" w:color="auto"/>
              <w:bottom w:val="single" w:sz="4" w:space="0" w:color="auto"/>
              <w:right w:val="single" w:sz="4" w:space="0" w:color="auto"/>
            </w:tcBorders>
            <w:hideMark/>
          </w:tcPr>
          <w:p w:rsidR="00FC2999" w:rsidRPr="00FC2999" w:rsidRDefault="00FC2999">
            <w:pPr>
              <w:spacing w:line="256" w:lineRule="auto"/>
              <w:rPr>
                <w:rFonts w:cs="Tahoma"/>
                <w:szCs w:val="20"/>
                <w:lang w:val="en-US" w:eastAsia="en-US"/>
              </w:rPr>
            </w:pPr>
            <w:r>
              <w:rPr>
                <w:rFonts w:cs="Tahoma"/>
                <w:szCs w:val="20"/>
                <w:lang w:val="en-US" w:eastAsia="en-US"/>
              </w:rPr>
              <w:lastRenderedPageBreak/>
              <w:t>1.2.2.4</w:t>
            </w:r>
          </w:p>
        </w:tc>
        <w:tc>
          <w:tcPr>
            <w:tcW w:w="3686" w:type="dxa"/>
            <w:tcBorders>
              <w:top w:val="single" w:sz="4" w:space="0" w:color="auto"/>
              <w:left w:val="single" w:sz="4" w:space="0" w:color="auto"/>
              <w:bottom w:val="single" w:sz="4" w:space="0" w:color="auto"/>
              <w:right w:val="single" w:sz="4" w:space="0" w:color="auto"/>
            </w:tcBorders>
            <w:hideMark/>
          </w:tcPr>
          <w:p w:rsidR="00FC2999" w:rsidRPr="00AA097A" w:rsidRDefault="00FC2999">
            <w:pPr>
              <w:spacing w:before="120" w:after="120" w:line="256" w:lineRule="auto"/>
              <w:rPr>
                <w:rFonts w:cs="Tahoma"/>
                <w:szCs w:val="20"/>
                <w:lang w:eastAsia="en-US"/>
              </w:rPr>
            </w:pPr>
            <w:r w:rsidRPr="00AA097A">
              <w:rPr>
                <w:rFonts w:cs="Tahoma"/>
                <w:szCs w:val="20"/>
                <w:lang w:eastAsia="en-US"/>
              </w:rPr>
              <w:t>содержание оферты в части объема поставки, работ, услуг</w:t>
            </w:r>
          </w:p>
        </w:tc>
        <w:tc>
          <w:tcPr>
            <w:tcW w:w="6095" w:type="dxa"/>
            <w:tcBorders>
              <w:top w:val="single" w:sz="4" w:space="0" w:color="auto"/>
              <w:left w:val="single" w:sz="4" w:space="0" w:color="auto"/>
              <w:bottom w:val="single" w:sz="4" w:space="0" w:color="auto"/>
              <w:right w:val="single" w:sz="4" w:space="0" w:color="auto"/>
            </w:tcBorders>
            <w:hideMark/>
          </w:tcPr>
          <w:p w:rsidR="00FC2999" w:rsidRPr="00AA097A" w:rsidRDefault="00FC2999">
            <w:pPr>
              <w:spacing w:before="120" w:after="120" w:line="256" w:lineRule="auto"/>
              <w:rPr>
                <w:rFonts w:cs="Tahoma"/>
                <w:szCs w:val="20"/>
                <w:lang w:eastAsia="en-US"/>
              </w:rPr>
            </w:pPr>
            <w:r w:rsidRPr="00AA097A">
              <w:rPr>
                <w:rFonts w:cs="Tahoma"/>
                <w:szCs w:val="20"/>
                <w:lang w:eastAsia="en-US"/>
              </w:rPr>
              <w:t>содержание оферты в части объема поставки, работ, услуг</w:t>
            </w:r>
          </w:p>
        </w:tc>
      </w:tr>
      <w:tr w:rsidR="00FC2999" w:rsidTr="00AA097A">
        <w:trPr>
          <w:trHeight w:val="210"/>
        </w:trPr>
        <w:tc>
          <w:tcPr>
            <w:tcW w:w="1135" w:type="dxa"/>
            <w:tcBorders>
              <w:top w:val="single" w:sz="4" w:space="0" w:color="auto"/>
              <w:left w:val="single" w:sz="4" w:space="0" w:color="auto"/>
              <w:bottom w:val="single" w:sz="4" w:space="0" w:color="auto"/>
              <w:right w:val="single" w:sz="4" w:space="0" w:color="auto"/>
            </w:tcBorders>
            <w:hideMark/>
          </w:tcPr>
          <w:p w:rsidR="00FC2999" w:rsidRPr="00FC2999" w:rsidRDefault="00FC2999">
            <w:pPr>
              <w:spacing w:line="256" w:lineRule="auto"/>
              <w:rPr>
                <w:rFonts w:cs="Tahoma"/>
                <w:szCs w:val="20"/>
                <w:lang w:val="en-US" w:eastAsia="en-US"/>
              </w:rPr>
            </w:pPr>
            <w:r>
              <w:rPr>
                <w:rFonts w:cs="Tahoma"/>
                <w:szCs w:val="20"/>
                <w:lang w:val="en-US" w:eastAsia="en-US"/>
              </w:rPr>
              <w:t>1.2.2.5</w:t>
            </w:r>
          </w:p>
        </w:tc>
        <w:tc>
          <w:tcPr>
            <w:tcW w:w="3686" w:type="dxa"/>
            <w:tcBorders>
              <w:top w:val="single" w:sz="4" w:space="0" w:color="auto"/>
              <w:left w:val="single" w:sz="4" w:space="0" w:color="auto"/>
              <w:bottom w:val="single" w:sz="4" w:space="0" w:color="auto"/>
              <w:right w:val="single" w:sz="4" w:space="0" w:color="auto"/>
            </w:tcBorders>
            <w:hideMark/>
          </w:tcPr>
          <w:p w:rsidR="00FC2999" w:rsidRPr="00AA097A" w:rsidRDefault="00FC2999">
            <w:pPr>
              <w:spacing w:before="120" w:after="120" w:line="256" w:lineRule="auto"/>
              <w:rPr>
                <w:rFonts w:cs="Tahoma"/>
                <w:szCs w:val="20"/>
                <w:lang w:eastAsia="en-US"/>
              </w:rPr>
            </w:pPr>
            <w:r w:rsidRPr="00AA097A">
              <w:rPr>
                <w:rFonts w:cs="Tahoma"/>
                <w:szCs w:val="20"/>
                <w:lang w:eastAsia="en-US"/>
              </w:rPr>
              <w:t>содержание оферты в части гарантий качества МТР, работ и услуг, представленных Участником</w:t>
            </w:r>
          </w:p>
        </w:tc>
        <w:tc>
          <w:tcPr>
            <w:tcW w:w="6095" w:type="dxa"/>
            <w:tcBorders>
              <w:top w:val="single" w:sz="4" w:space="0" w:color="auto"/>
              <w:left w:val="single" w:sz="4" w:space="0" w:color="auto"/>
              <w:bottom w:val="single" w:sz="4" w:space="0" w:color="auto"/>
              <w:right w:val="single" w:sz="4" w:space="0" w:color="auto"/>
            </w:tcBorders>
            <w:hideMark/>
          </w:tcPr>
          <w:p w:rsidR="00FC2999" w:rsidRPr="00AA097A" w:rsidRDefault="00FC2999">
            <w:pPr>
              <w:spacing w:before="120" w:after="120" w:line="256" w:lineRule="auto"/>
              <w:rPr>
                <w:rFonts w:cs="Tahoma"/>
                <w:szCs w:val="20"/>
                <w:lang w:eastAsia="en-US"/>
              </w:rPr>
            </w:pPr>
            <w:r w:rsidRPr="00AA097A">
              <w:rPr>
                <w:rFonts w:cs="Tahoma"/>
                <w:szCs w:val="20"/>
                <w:lang w:eastAsia="en-US"/>
              </w:rPr>
              <w:t>содержание оферты в части гарантий качества МТР, работ и услуг, представленных Участником</w:t>
            </w:r>
          </w:p>
        </w:tc>
      </w:tr>
      <w:tr w:rsidR="00FC2999" w:rsidTr="00AA097A">
        <w:trPr>
          <w:trHeight w:val="210"/>
        </w:trPr>
        <w:tc>
          <w:tcPr>
            <w:tcW w:w="1135" w:type="dxa"/>
            <w:tcBorders>
              <w:top w:val="single" w:sz="4" w:space="0" w:color="auto"/>
              <w:left w:val="single" w:sz="4" w:space="0" w:color="auto"/>
              <w:bottom w:val="single" w:sz="4" w:space="0" w:color="auto"/>
              <w:right w:val="single" w:sz="4" w:space="0" w:color="auto"/>
            </w:tcBorders>
            <w:hideMark/>
          </w:tcPr>
          <w:p w:rsidR="00FC2999" w:rsidRPr="00FC2999" w:rsidRDefault="00FC2999">
            <w:pPr>
              <w:spacing w:line="256" w:lineRule="auto"/>
              <w:rPr>
                <w:rFonts w:cs="Tahoma"/>
                <w:szCs w:val="20"/>
                <w:lang w:val="en-US" w:eastAsia="en-US"/>
              </w:rPr>
            </w:pPr>
            <w:r>
              <w:rPr>
                <w:rFonts w:cs="Tahoma"/>
                <w:szCs w:val="20"/>
                <w:lang w:val="en-US" w:eastAsia="en-US"/>
              </w:rPr>
              <w:t>1.2.2.6</w:t>
            </w:r>
          </w:p>
        </w:tc>
        <w:tc>
          <w:tcPr>
            <w:tcW w:w="3686" w:type="dxa"/>
            <w:tcBorders>
              <w:top w:val="single" w:sz="4" w:space="0" w:color="auto"/>
              <w:left w:val="single" w:sz="4" w:space="0" w:color="auto"/>
              <w:bottom w:val="single" w:sz="4" w:space="0" w:color="auto"/>
              <w:right w:val="single" w:sz="4" w:space="0" w:color="auto"/>
            </w:tcBorders>
            <w:hideMark/>
          </w:tcPr>
          <w:p w:rsidR="00FC2999" w:rsidRPr="00AA097A" w:rsidRDefault="00FC2999">
            <w:pPr>
              <w:spacing w:before="120" w:after="120" w:line="256" w:lineRule="auto"/>
              <w:rPr>
                <w:rFonts w:cs="Tahoma"/>
                <w:szCs w:val="20"/>
                <w:lang w:eastAsia="en-US"/>
              </w:rPr>
            </w:pPr>
            <w:r w:rsidRPr="00AA097A">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095" w:type="dxa"/>
            <w:tcBorders>
              <w:top w:val="single" w:sz="4" w:space="0" w:color="auto"/>
              <w:left w:val="single" w:sz="4" w:space="0" w:color="auto"/>
              <w:bottom w:val="single" w:sz="4" w:space="0" w:color="auto"/>
              <w:right w:val="single" w:sz="4" w:space="0" w:color="auto"/>
            </w:tcBorders>
            <w:hideMark/>
          </w:tcPr>
          <w:p w:rsidR="00FC2999" w:rsidRPr="00AA097A" w:rsidRDefault="00FC2999">
            <w:pPr>
              <w:spacing w:before="120" w:after="120" w:line="256" w:lineRule="auto"/>
              <w:rPr>
                <w:rFonts w:cs="Tahoma"/>
                <w:szCs w:val="20"/>
                <w:lang w:eastAsia="en-US"/>
              </w:rPr>
            </w:pPr>
            <w:r w:rsidRPr="00AA097A">
              <w:rPr>
                <w:rFonts w:cs="Tahoma"/>
                <w:szCs w:val="20"/>
                <w:lang w:eastAsia="en-US"/>
              </w:rPr>
              <w:t>Информация и документы заявки (в том числе отсутствие разногласий к исходному проекту договора)</w:t>
            </w:r>
          </w:p>
        </w:tc>
      </w:tr>
      <w:tr w:rsidR="00FC2999" w:rsidTr="00AA097A">
        <w:trPr>
          <w:trHeight w:val="210"/>
        </w:trPr>
        <w:tc>
          <w:tcPr>
            <w:tcW w:w="1135" w:type="dxa"/>
            <w:tcBorders>
              <w:top w:val="single" w:sz="4" w:space="0" w:color="auto"/>
              <w:left w:val="single" w:sz="4" w:space="0" w:color="auto"/>
              <w:bottom w:val="single" w:sz="4" w:space="0" w:color="auto"/>
              <w:right w:val="single" w:sz="4" w:space="0" w:color="auto"/>
            </w:tcBorders>
            <w:hideMark/>
          </w:tcPr>
          <w:p w:rsidR="00FC2999" w:rsidRPr="00FC2999" w:rsidRDefault="00FC2999">
            <w:pPr>
              <w:spacing w:line="256" w:lineRule="auto"/>
              <w:rPr>
                <w:rFonts w:cs="Tahoma"/>
                <w:szCs w:val="20"/>
                <w:lang w:val="en-US" w:eastAsia="en-US"/>
              </w:rPr>
            </w:pPr>
            <w:r>
              <w:rPr>
                <w:rFonts w:cs="Tahoma"/>
                <w:szCs w:val="20"/>
                <w:lang w:val="en-US" w:eastAsia="en-US"/>
              </w:rPr>
              <w:t>1.2.2.7</w:t>
            </w:r>
          </w:p>
        </w:tc>
        <w:tc>
          <w:tcPr>
            <w:tcW w:w="3686" w:type="dxa"/>
            <w:tcBorders>
              <w:top w:val="single" w:sz="4" w:space="0" w:color="auto"/>
              <w:left w:val="single" w:sz="4" w:space="0" w:color="auto"/>
              <w:bottom w:val="single" w:sz="4" w:space="0" w:color="auto"/>
              <w:right w:val="single" w:sz="4" w:space="0" w:color="auto"/>
            </w:tcBorders>
            <w:hideMark/>
          </w:tcPr>
          <w:p w:rsidR="00FC2999" w:rsidRPr="00AA097A" w:rsidRDefault="00FC2999">
            <w:pPr>
              <w:spacing w:before="120" w:after="120" w:line="256" w:lineRule="auto"/>
              <w:rPr>
                <w:rFonts w:cs="Tahoma"/>
                <w:szCs w:val="20"/>
                <w:lang w:eastAsia="en-US"/>
              </w:rPr>
            </w:pPr>
            <w:r w:rsidRPr="00AA097A">
              <w:rPr>
                <w:rFonts w:cs="Tahoma"/>
                <w:szCs w:val="20"/>
                <w:lang w:eastAsia="en-US"/>
              </w:rPr>
              <w:t xml:space="preserve">Соответствие, предоставленных эталонных образцов продукции, образцов ткани с документами к ним, требованиям к Продукции, указанным в Техническом задании  </w:t>
            </w:r>
          </w:p>
        </w:tc>
        <w:tc>
          <w:tcPr>
            <w:tcW w:w="6095" w:type="dxa"/>
            <w:tcBorders>
              <w:top w:val="single" w:sz="4" w:space="0" w:color="auto"/>
              <w:left w:val="single" w:sz="4" w:space="0" w:color="auto"/>
              <w:bottom w:val="single" w:sz="4" w:space="0" w:color="auto"/>
              <w:right w:val="single" w:sz="4" w:space="0" w:color="auto"/>
            </w:tcBorders>
            <w:hideMark/>
          </w:tcPr>
          <w:p w:rsidR="00FC2999" w:rsidRPr="00AA097A" w:rsidRDefault="00FC2999">
            <w:pPr>
              <w:spacing w:before="120" w:after="120" w:line="256" w:lineRule="auto"/>
              <w:rPr>
                <w:rFonts w:cs="Tahoma"/>
                <w:szCs w:val="20"/>
                <w:lang w:eastAsia="en-US"/>
              </w:rPr>
            </w:pPr>
            <w:r w:rsidRPr="00AA097A">
              <w:rPr>
                <w:rFonts w:cs="Tahoma"/>
                <w:szCs w:val="20"/>
                <w:lang w:eastAsia="en-US"/>
              </w:rPr>
              <w:t>Участник должен предоставить эталонные образцы продукции, образцы ткани с документами к ним:</w:t>
            </w:r>
          </w:p>
          <w:p w:rsidR="001B6173" w:rsidRPr="001B6173" w:rsidRDefault="001B6173" w:rsidP="001B6173">
            <w:pPr>
              <w:widowControl w:val="0"/>
              <w:autoSpaceDE w:val="0"/>
              <w:autoSpaceDN w:val="0"/>
              <w:adjustRightInd w:val="0"/>
              <w:ind w:firstLine="709"/>
              <w:jc w:val="both"/>
              <w:rPr>
                <w:rFonts w:eastAsiaTheme="minorEastAsia" w:cs="Tahoma"/>
                <w:szCs w:val="20"/>
              </w:rPr>
            </w:pPr>
            <w:r w:rsidRPr="001B6173">
              <w:rPr>
                <w:rFonts w:eastAsiaTheme="minorEastAsia" w:cs="Tahoma"/>
                <w:szCs w:val="20"/>
              </w:rPr>
              <w:t>- образцы ткани верха, подкладочной ткани, утеплителя из которых изготавливается специальная одежда, в размере 1 м</w:t>
            </w:r>
            <w:r w:rsidRPr="001B6173">
              <w:rPr>
                <w:rFonts w:eastAsiaTheme="minorEastAsia" w:cs="Tahoma"/>
                <w:szCs w:val="20"/>
                <w:vertAlign w:val="superscript"/>
              </w:rPr>
              <w:t>2</w:t>
            </w:r>
            <w:r w:rsidRPr="001B6173">
              <w:rPr>
                <w:rFonts w:eastAsiaTheme="minorEastAsia" w:cs="Tahoma"/>
                <w:szCs w:val="20"/>
              </w:rPr>
              <w:t>;</w:t>
            </w:r>
          </w:p>
          <w:p w:rsidR="001B6173" w:rsidRPr="001B6173" w:rsidRDefault="001B6173" w:rsidP="001B6173">
            <w:pPr>
              <w:widowControl w:val="0"/>
              <w:autoSpaceDE w:val="0"/>
              <w:autoSpaceDN w:val="0"/>
              <w:adjustRightInd w:val="0"/>
              <w:ind w:firstLine="709"/>
              <w:jc w:val="both"/>
              <w:rPr>
                <w:rFonts w:eastAsiaTheme="minorEastAsia" w:cs="Tahoma"/>
                <w:szCs w:val="20"/>
              </w:rPr>
            </w:pPr>
            <w:r w:rsidRPr="001B6173">
              <w:rPr>
                <w:rFonts w:eastAsiaTheme="minorEastAsia" w:cs="Tahoma"/>
                <w:szCs w:val="20"/>
              </w:rPr>
              <w:t xml:space="preserve">- заверенные копии сертификатов, деклараций соответствия техническим регламентам, ГОСТ на ткань верха, подкладочной ткани, утеплителя, планируемых для изготовления Продукции с приложением к ним </w:t>
            </w:r>
            <w:r w:rsidRPr="001B6173">
              <w:rPr>
                <w:rFonts w:eastAsiaTheme="minorHAnsi" w:cs="Tahoma"/>
                <w:szCs w:val="20"/>
              </w:rPr>
              <w:t xml:space="preserve">протоколов исследований (испытаний) и измерений </w:t>
            </w:r>
            <w:r w:rsidRPr="001B6173">
              <w:rPr>
                <w:rFonts w:eastAsiaTheme="minorEastAsia" w:cs="Tahoma"/>
                <w:szCs w:val="20"/>
              </w:rPr>
              <w:t>техническим характеристикам, установленным в п. 3.1. Технического задания;</w:t>
            </w:r>
          </w:p>
          <w:p w:rsidR="001B6173" w:rsidRPr="001B6173" w:rsidRDefault="001B6173" w:rsidP="001B6173">
            <w:pPr>
              <w:widowControl w:val="0"/>
              <w:autoSpaceDE w:val="0"/>
              <w:autoSpaceDN w:val="0"/>
              <w:adjustRightInd w:val="0"/>
              <w:ind w:firstLine="709"/>
              <w:jc w:val="both"/>
              <w:rPr>
                <w:rFonts w:eastAsiaTheme="minorEastAsia" w:cs="Tahoma"/>
                <w:szCs w:val="20"/>
              </w:rPr>
            </w:pPr>
            <w:r w:rsidRPr="001B6173">
              <w:rPr>
                <w:rFonts w:eastAsiaTheme="minorEastAsia" w:cs="Tahoma"/>
                <w:szCs w:val="20"/>
              </w:rPr>
              <w:t>- образцы Продукции по всем позициям, указанным в п. 3.1. Технического задания;</w:t>
            </w:r>
          </w:p>
          <w:p w:rsidR="00FC2999" w:rsidRPr="00AA097A" w:rsidRDefault="001B6173" w:rsidP="001B6173">
            <w:pPr>
              <w:spacing w:before="120" w:after="120" w:line="256" w:lineRule="auto"/>
              <w:rPr>
                <w:rFonts w:cs="Tahoma"/>
                <w:szCs w:val="20"/>
                <w:lang w:eastAsia="en-US"/>
              </w:rPr>
            </w:pPr>
            <w:r>
              <w:rPr>
                <w:rFonts w:eastAsiaTheme="minorEastAsia" w:cs="Tahoma"/>
                <w:szCs w:val="20"/>
              </w:rPr>
              <w:t xml:space="preserve">         </w:t>
            </w:r>
            <w:r w:rsidRPr="001B6173">
              <w:rPr>
                <w:rFonts w:eastAsiaTheme="minorEastAsia" w:cs="Tahoma"/>
                <w:szCs w:val="20"/>
              </w:rPr>
              <w:t xml:space="preserve">- заверенные копии сертификатов соответствия поставляемой Продукции техническим регламентам (ТР ТС 019/2011), ГОСТ с приложением к ним </w:t>
            </w:r>
            <w:r w:rsidRPr="001B6173">
              <w:rPr>
                <w:rFonts w:eastAsiaTheme="minorHAnsi" w:cs="Tahoma"/>
                <w:szCs w:val="20"/>
              </w:rPr>
              <w:t>протоколов исследований (испытаний) и измерений, подтверждающих соответствие поставляемой Продукции т</w:t>
            </w:r>
            <w:r w:rsidRPr="001B6173">
              <w:rPr>
                <w:rFonts w:eastAsiaTheme="minorEastAsia" w:cs="Tahoma"/>
                <w:szCs w:val="20"/>
              </w:rPr>
              <w:t>ребованиям Технических регламентов, ГОСТ, техническим характеристикам, установленным в п. 3.1. Технического задания, (при наличии на момент подачи заявки)</w:t>
            </w:r>
            <w:r w:rsidR="00AA097A">
              <w:rPr>
                <w:rFonts w:cs="Tahoma"/>
                <w:szCs w:val="20"/>
                <w:lang w:eastAsia="en-US"/>
              </w:rPr>
              <w:t>.</w:t>
            </w:r>
          </w:p>
        </w:tc>
      </w:tr>
      <w:tr w:rsidR="00FC2999" w:rsidTr="00AA097A">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FC2999" w:rsidRDefault="00FC2999">
            <w:pPr>
              <w:spacing w:line="256" w:lineRule="auto"/>
              <w:rPr>
                <w:rFonts w:cs="Tahoma"/>
                <w:b/>
                <w:szCs w:val="20"/>
                <w:lang w:val="en-US" w:eastAsia="en-US"/>
              </w:rPr>
            </w:pPr>
            <w:r>
              <w:rPr>
                <w:rFonts w:cs="Tahoma"/>
                <w:b/>
                <w:szCs w:val="20"/>
                <w:lang w:val="en-US" w:eastAsia="en-US"/>
              </w:rPr>
              <w:t>1.3</w:t>
            </w:r>
          </w:p>
        </w:tc>
        <w:tc>
          <w:tcPr>
            <w:tcW w:w="3686" w:type="dxa"/>
            <w:tcBorders>
              <w:top w:val="single" w:sz="4" w:space="0" w:color="auto"/>
              <w:left w:val="single" w:sz="4" w:space="0" w:color="auto"/>
              <w:bottom w:val="single" w:sz="4" w:space="0" w:color="auto"/>
              <w:right w:val="single" w:sz="4" w:space="0" w:color="auto"/>
            </w:tcBorders>
            <w:vAlign w:val="center"/>
            <w:hideMark/>
          </w:tcPr>
          <w:p w:rsidR="00FC2999" w:rsidRPr="00AA097A" w:rsidRDefault="00FC2999">
            <w:pPr>
              <w:spacing w:before="120" w:after="120" w:line="256" w:lineRule="auto"/>
              <w:rPr>
                <w:rFonts w:cs="Tahoma"/>
                <w:b/>
                <w:szCs w:val="20"/>
                <w:lang w:eastAsia="en-US"/>
              </w:rPr>
            </w:pPr>
            <w:r w:rsidRPr="00AA097A">
              <w:rPr>
                <w:rFonts w:cs="Tahoma"/>
                <w:b/>
                <w:szCs w:val="20"/>
                <w:lang w:eastAsia="en-US"/>
              </w:rPr>
              <w:t xml:space="preserve">Требования к статусу коллективного участника  </w:t>
            </w:r>
          </w:p>
        </w:tc>
        <w:tc>
          <w:tcPr>
            <w:tcW w:w="6095" w:type="dxa"/>
            <w:tcBorders>
              <w:top w:val="single" w:sz="4" w:space="0" w:color="auto"/>
              <w:left w:val="single" w:sz="4" w:space="0" w:color="auto"/>
              <w:bottom w:val="single" w:sz="4" w:space="0" w:color="auto"/>
              <w:right w:val="single" w:sz="4" w:space="0" w:color="auto"/>
            </w:tcBorders>
            <w:vAlign w:val="center"/>
            <w:hideMark/>
          </w:tcPr>
          <w:p w:rsidR="00FC2999" w:rsidRPr="00AA097A" w:rsidRDefault="00FC2999">
            <w:pPr>
              <w:spacing w:before="120" w:after="120" w:line="256" w:lineRule="auto"/>
              <w:rPr>
                <w:rFonts w:cs="Tahoma"/>
                <w:szCs w:val="20"/>
                <w:lang w:eastAsia="en-US"/>
              </w:rPr>
            </w:pPr>
          </w:p>
        </w:tc>
      </w:tr>
      <w:tr w:rsidR="00FC2999" w:rsidTr="00AA097A">
        <w:trPr>
          <w:trHeight w:val="210"/>
        </w:trPr>
        <w:tc>
          <w:tcPr>
            <w:tcW w:w="1135" w:type="dxa"/>
            <w:tcBorders>
              <w:top w:val="single" w:sz="4" w:space="0" w:color="auto"/>
              <w:left w:val="single" w:sz="4" w:space="0" w:color="auto"/>
              <w:bottom w:val="single" w:sz="4" w:space="0" w:color="auto"/>
              <w:right w:val="single" w:sz="4" w:space="0" w:color="auto"/>
            </w:tcBorders>
            <w:hideMark/>
          </w:tcPr>
          <w:p w:rsidR="00FC2999" w:rsidRDefault="00FC2999">
            <w:pPr>
              <w:spacing w:line="256" w:lineRule="auto"/>
              <w:rPr>
                <w:rFonts w:cs="Tahoma"/>
                <w:szCs w:val="20"/>
                <w:lang w:eastAsia="en-US"/>
              </w:rPr>
            </w:pPr>
            <w:r>
              <w:rPr>
                <w:rFonts w:cs="Tahoma"/>
                <w:szCs w:val="20"/>
                <w:lang w:val="en-US" w:eastAsia="en-US"/>
              </w:rPr>
              <w:t>1.3.1</w:t>
            </w:r>
          </w:p>
        </w:tc>
        <w:tc>
          <w:tcPr>
            <w:tcW w:w="3686" w:type="dxa"/>
            <w:tcBorders>
              <w:top w:val="single" w:sz="4" w:space="0" w:color="auto"/>
              <w:left w:val="single" w:sz="4" w:space="0" w:color="auto"/>
              <w:bottom w:val="single" w:sz="4" w:space="0" w:color="auto"/>
              <w:right w:val="single" w:sz="4" w:space="0" w:color="auto"/>
            </w:tcBorders>
            <w:hideMark/>
          </w:tcPr>
          <w:p w:rsidR="00FC2999" w:rsidRPr="00AA097A" w:rsidRDefault="00FC2999">
            <w:pPr>
              <w:spacing w:before="120" w:after="120" w:line="256" w:lineRule="auto"/>
              <w:rPr>
                <w:rFonts w:cs="Tahoma"/>
                <w:szCs w:val="20"/>
                <w:lang w:eastAsia="en-US"/>
              </w:rPr>
            </w:pPr>
            <w:r w:rsidRPr="00AA097A">
              <w:rPr>
                <w:rFonts w:cs="Tahoma"/>
                <w:szCs w:val="20"/>
                <w:lang w:eastAsia="en-US"/>
              </w:rPr>
              <w:t>Соответствие участника требованиям к коллективному участнику</w:t>
            </w:r>
          </w:p>
        </w:tc>
        <w:tc>
          <w:tcPr>
            <w:tcW w:w="6095" w:type="dxa"/>
            <w:tcBorders>
              <w:top w:val="single" w:sz="4" w:space="0" w:color="auto"/>
              <w:left w:val="single" w:sz="4" w:space="0" w:color="auto"/>
              <w:bottom w:val="single" w:sz="4" w:space="0" w:color="auto"/>
              <w:right w:val="single" w:sz="4" w:space="0" w:color="auto"/>
            </w:tcBorders>
            <w:hideMark/>
          </w:tcPr>
          <w:p w:rsidR="00FC2999" w:rsidRPr="00AA097A" w:rsidRDefault="00FC2999">
            <w:pPr>
              <w:spacing w:before="120" w:after="120" w:line="256" w:lineRule="auto"/>
              <w:rPr>
                <w:rFonts w:cs="Tahoma"/>
                <w:szCs w:val="20"/>
                <w:lang w:eastAsia="en-US"/>
              </w:rPr>
            </w:pPr>
            <w:r w:rsidRPr="00AA097A">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FC2999" w:rsidRPr="00AA097A" w:rsidRDefault="00FC2999" w:rsidP="00FC2999">
      <w:pPr>
        <w:spacing w:after="160" w:line="256" w:lineRule="auto"/>
      </w:pPr>
      <w:r w:rsidRPr="00AA097A">
        <w:br w:type="page"/>
      </w:r>
    </w:p>
    <w:p w:rsidR="00FC2999" w:rsidRDefault="00FC2999" w:rsidP="00FC2999">
      <w:pPr>
        <w:ind w:left="-993"/>
      </w:pPr>
    </w:p>
    <w:p w:rsidR="00FC2999" w:rsidRDefault="00FC2999" w:rsidP="00FC2999">
      <w:pPr>
        <w:pStyle w:val="a6"/>
        <w:numPr>
          <w:ilvl w:val="0"/>
          <w:numId w:val="4"/>
        </w:numPr>
        <w:spacing w:after="0" w:line="276" w:lineRule="auto"/>
        <w:jc w:val="left"/>
        <w:rPr>
          <w:b/>
        </w:rPr>
      </w:pPr>
      <w:r>
        <w:rPr>
          <w:b/>
        </w:rPr>
        <w:t xml:space="preserve"> Критерии оценки и весовые коэффициенты</w:t>
      </w:r>
    </w:p>
    <w:tbl>
      <w:tblPr>
        <w:tblW w:w="1013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127"/>
        <w:gridCol w:w="4819"/>
        <w:gridCol w:w="1170"/>
        <w:gridCol w:w="1171"/>
      </w:tblGrid>
      <w:tr w:rsidR="00AA097A" w:rsidTr="00AA097A">
        <w:trPr>
          <w:trHeight w:val="390"/>
        </w:trPr>
        <w:tc>
          <w:tcPr>
            <w:tcW w:w="851" w:type="dxa"/>
            <w:tcBorders>
              <w:top w:val="single" w:sz="4" w:space="0" w:color="auto"/>
              <w:left w:val="single" w:sz="4" w:space="0" w:color="auto"/>
              <w:bottom w:val="single" w:sz="4" w:space="0" w:color="auto"/>
              <w:right w:val="single" w:sz="4" w:space="0" w:color="auto"/>
            </w:tcBorders>
            <w:vAlign w:val="center"/>
          </w:tcPr>
          <w:p w:rsidR="00AA097A" w:rsidRDefault="00AA097A">
            <w:pPr>
              <w:spacing w:line="276" w:lineRule="auto"/>
              <w:jc w:val="center"/>
              <w:rPr>
                <w:lang w:eastAsia="en-US"/>
              </w:rPr>
            </w:pPr>
            <w:r>
              <w:rPr>
                <w:lang w:eastAsia="en-US"/>
              </w:rPr>
              <w:t>№</w:t>
            </w:r>
          </w:p>
          <w:p w:rsidR="00AA097A" w:rsidRDefault="00AA097A">
            <w:pPr>
              <w:spacing w:line="276" w:lineRule="auto"/>
              <w:jc w:val="center"/>
              <w:rPr>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rsidR="00AA097A" w:rsidRDefault="00AA097A">
            <w:pPr>
              <w:spacing w:line="276" w:lineRule="auto"/>
              <w:jc w:val="center"/>
              <w:rPr>
                <w:lang w:eastAsia="en-US"/>
              </w:rPr>
            </w:pPr>
            <w:r>
              <w:rPr>
                <w:lang w:eastAsia="en-US"/>
              </w:rPr>
              <w:t>Критерий</w:t>
            </w:r>
          </w:p>
          <w:p w:rsidR="00AA097A" w:rsidRDefault="00AA097A">
            <w:pPr>
              <w:spacing w:line="276" w:lineRule="auto"/>
              <w:jc w:val="center"/>
              <w:rPr>
                <w:lang w:eastAsia="en-US"/>
              </w:rPr>
            </w:pPr>
          </w:p>
        </w:tc>
        <w:tc>
          <w:tcPr>
            <w:tcW w:w="4819" w:type="dxa"/>
            <w:tcBorders>
              <w:top w:val="single" w:sz="4" w:space="0" w:color="auto"/>
              <w:left w:val="single" w:sz="4" w:space="0" w:color="auto"/>
              <w:bottom w:val="single" w:sz="4" w:space="0" w:color="auto"/>
              <w:right w:val="single" w:sz="4" w:space="0" w:color="auto"/>
            </w:tcBorders>
            <w:vAlign w:val="center"/>
          </w:tcPr>
          <w:p w:rsidR="00AA097A" w:rsidRDefault="00AA097A">
            <w:pPr>
              <w:spacing w:line="276" w:lineRule="auto"/>
              <w:jc w:val="center"/>
              <w:rPr>
                <w:lang w:eastAsia="en-US"/>
              </w:rPr>
            </w:pPr>
            <w:r>
              <w:rPr>
                <w:lang w:eastAsia="en-US"/>
              </w:rPr>
              <w:t>Подкритерий первого уровня</w:t>
            </w:r>
          </w:p>
          <w:p w:rsidR="00AA097A" w:rsidRDefault="00AA097A">
            <w:pPr>
              <w:spacing w:line="276" w:lineRule="auto"/>
              <w:jc w:val="center"/>
              <w:rPr>
                <w:lang w:eastAsia="en-US"/>
              </w:rPr>
            </w:pPr>
          </w:p>
        </w:tc>
        <w:tc>
          <w:tcPr>
            <w:tcW w:w="1170" w:type="dxa"/>
            <w:tcBorders>
              <w:top w:val="single" w:sz="4" w:space="0" w:color="auto"/>
              <w:left w:val="single" w:sz="4" w:space="0" w:color="auto"/>
              <w:bottom w:val="single" w:sz="4" w:space="0" w:color="auto"/>
              <w:right w:val="single" w:sz="4" w:space="0" w:color="auto"/>
            </w:tcBorders>
            <w:vAlign w:val="center"/>
          </w:tcPr>
          <w:p w:rsidR="00AA097A" w:rsidRDefault="00AA097A">
            <w:pPr>
              <w:spacing w:line="276" w:lineRule="auto"/>
              <w:jc w:val="center"/>
              <w:rPr>
                <w:lang w:eastAsia="en-US"/>
              </w:rPr>
            </w:pPr>
            <w:r>
              <w:rPr>
                <w:lang w:eastAsia="en-US"/>
              </w:rPr>
              <w:t>Весовой коэффициент критерия</w:t>
            </w:r>
          </w:p>
          <w:p w:rsidR="00AA097A" w:rsidRDefault="00AA097A">
            <w:pPr>
              <w:spacing w:line="276" w:lineRule="auto"/>
              <w:jc w:val="center"/>
              <w:rPr>
                <w:lang w:eastAsia="en-US"/>
              </w:rPr>
            </w:pPr>
          </w:p>
        </w:tc>
        <w:tc>
          <w:tcPr>
            <w:tcW w:w="1171" w:type="dxa"/>
            <w:tcBorders>
              <w:top w:val="single" w:sz="4" w:space="0" w:color="auto"/>
              <w:left w:val="single" w:sz="4" w:space="0" w:color="auto"/>
              <w:bottom w:val="single" w:sz="4" w:space="0" w:color="auto"/>
              <w:right w:val="single" w:sz="4" w:space="0" w:color="auto"/>
            </w:tcBorders>
            <w:vAlign w:val="center"/>
          </w:tcPr>
          <w:p w:rsidR="00AA097A" w:rsidRDefault="00AA097A">
            <w:pPr>
              <w:spacing w:line="276" w:lineRule="auto"/>
              <w:jc w:val="center"/>
              <w:rPr>
                <w:lang w:eastAsia="en-US"/>
              </w:rPr>
            </w:pPr>
            <w:r>
              <w:rPr>
                <w:lang w:eastAsia="en-US"/>
              </w:rPr>
              <w:t>Весовой коэффициент подкритерия первого уровня</w:t>
            </w:r>
          </w:p>
          <w:p w:rsidR="00AA097A" w:rsidRDefault="00AA097A">
            <w:pPr>
              <w:spacing w:line="276" w:lineRule="auto"/>
              <w:jc w:val="center"/>
              <w:rPr>
                <w:lang w:eastAsia="en-US"/>
              </w:rPr>
            </w:pPr>
          </w:p>
        </w:tc>
      </w:tr>
      <w:tr w:rsidR="00AA097A" w:rsidTr="00AA097A">
        <w:trPr>
          <w:trHeight w:val="210"/>
        </w:trPr>
        <w:tc>
          <w:tcPr>
            <w:tcW w:w="851" w:type="dxa"/>
            <w:tcBorders>
              <w:top w:val="single" w:sz="4" w:space="0" w:color="auto"/>
              <w:left w:val="single" w:sz="4" w:space="0" w:color="auto"/>
              <w:bottom w:val="single" w:sz="4" w:space="0" w:color="auto"/>
              <w:right w:val="single" w:sz="4" w:space="0" w:color="auto"/>
            </w:tcBorders>
            <w:hideMark/>
          </w:tcPr>
          <w:p w:rsidR="00AA097A" w:rsidRDefault="00AA097A">
            <w:pPr>
              <w:spacing w:line="276" w:lineRule="auto"/>
              <w:rPr>
                <w:b/>
                <w:lang w:eastAsia="en-US"/>
              </w:rPr>
            </w:pPr>
            <w:r>
              <w:rPr>
                <w:b/>
                <w:lang w:val="en-US" w:eastAsia="en-US"/>
              </w:rPr>
              <w:t xml:space="preserve">1 </w:t>
            </w:r>
          </w:p>
        </w:tc>
        <w:tc>
          <w:tcPr>
            <w:tcW w:w="2127" w:type="dxa"/>
            <w:tcBorders>
              <w:top w:val="single" w:sz="4" w:space="0" w:color="auto"/>
              <w:left w:val="single" w:sz="4" w:space="0" w:color="auto"/>
              <w:bottom w:val="single" w:sz="4" w:space="0" w:color="auto"/>
              <w:right w:val="single" w:sz="4" w:space="0" w:color="auto"/>
            </w:tcBorders>
            <w:hideMark/>
          </w:tcPr>
          <w:p w:rsidR="00AA097A" w:rsidRDefault="00AA097A">
            <w:pPr>
              <w:spacing w:line="276" w:lineRule="auto"/>
              <w:rPr>
                <w:b/>
                <w:lang w:val="en-US"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4819" w:type="dxa"/>
            <w:tcBorders>
              <w:top w:val="single" w:sz="4" w:space="0" w:color="auto"/>
              <w:left w:val="single" w:sz="4" w:space="0" w:color="auto"/>
              <w:bottom w:val="single" w:sz="4" w:space="0" w:color="auto"/>
              <w:right w:val="single" w:sz="4" w:space="0" w:color="auto"/>
            </w:tcBorders>
          </w:tcPr>
          <w:p w:rsidR="00AA097A" w:rsidRDefault="00AA097A">
            <w:pPr>
              <w:spacing w:line="276" w:lineRule="auto"/>
              <w:rPr>
                <w:lang w:eastAsia="en-US"/>
              </w:rPr>
            </w:pPr>
          </w:p>
        </w:tc>
        <w:tc>
          <w:tcPr>
            <w:tcW w:w="1170" w:type="dxa"/>
            <w:tcBorders>
              <w:top w:val="single" w:sz="4" w:space="0" w:color="auto"/>
              <w:left w:val="single" w:sz="4" w:space="0" w:color="auto"/>
              <w:bottom w:val="single" w:sz="4" w:space="0" w:color="auto"/>
              <w:right w:val="single" w:sz="4" w:space="0" w:color="auto"/>
            </w:tcBorders>
            <w:hideMark/>
          </w:tcPr>
          <w:p w:rsidR="00AA097A" w:rsidRDefault="00AA097A">
            <w:pPr>
              <w:spacing w:line="276" w:lineRule="auto"/>
              <w:rPr>
                <w:lang w:eastAsia="en-US"/>
              </w:rPr>
            </w:pPr>
            <w:r>
              <w:rPr>
                <w:lang w:val="en-US" w:eastAsia="en-US"/>
              </w:rPr>
              <w:t>1</w:t>
            </w:r>
          </w:p>
        </w:tc>
        <w:tc>
          <w:tcPr>
            <w:tcW w:w="1171" w:type="dxa"/>
            <w:tcBorders>
              <w:top w:val="single" w:sz="4" w:space="0" w:color="auto"/>
              <w:left w:val="single" w:sz="4" w:space="0" w:color="auto"/>
              <w:bottom w:val="single" w:sz="4" w:space="0" w:color="auto"/>
              <w:right w:val="single" w:sz="4" w:space="0" w:color="auto"/>
            </w:tcBorders>
          </w:tcPr>
          <w:p w:rsidR="00AA097A" w:rsidRDefault="00AA097A">
            <w:pPr>
              <w:spacing w:line="276" w:lineRule="auto"/>
              <w:rPr>
                <w:lang w:eastAsia="en-US"/>
              </w:rPr>
            </w:pPr>
          </w:p>
        </w:tc>
      </w:tr>
      <w:tr w:rsidR="00AA097A" w:rsidTr="00AA097A">
        <w:trPr>
          <w:trHeight w:val="210"/>
        </w:trPr>
        <w:tc>
          <w:tcPr>
            <w:tcW w:w="851" w:type="dxa"/>
            <w:tcBorders>
              <w:top w:val="single" w:sz="4" w:space="0" w:color="auto"/>
              <w:left w:val="single" w:sz="4" w:space="0" w:color="auto"/>
              <w:bottom w:val="single" w:sz="4" w:space="0" w:color="auto"/>
              <w:right w:val="single" w:sz="4" w:space="0" w:color="auto"/>
            </w:tcBorders>
            <w:hideMark/>
          </w:tcPr>
          <w:p w:rsidR="00AA097A" w:rsidRDefault="00AA097A">
            <w:pPr>
              <w:spacing w:line="276" w:lineRule="auto"/>
              <w:rPr>
                <w:lang w:eastAsia="en-US"/>
              </w:rPr>
            </w:pPr>
            <w:r>
              <w:rPr>
                <w:lang w:val="en-US" w:eastAsia="en-US"/>
              </w:rPr>
              <w:t>1.1</w:t>
            </w:r>
          </w:p>
        </w:tc>
        <w:tc>
          <w:tcPr>
            <w:tcW w:w="2127" w:type="dxa"/>
            <w:tcBorders>
              <w:top w:val="single" w:sz="4" w:space="0" w:color="auto"/>
              <w:left w:val="single" w:sz="4" w:space="0" w:color="auto"/>
              <w:bottom w:val="single" w:sz="4" w:space="0" w:color="auto"/>
              <w:right w:val="single" w:sz="4" w:space="0" w:color="auto"/>
            </w:tcBorders>
          </w:tcPr>
          <w:p w:rsidR="00AA097A" w:rsidRDefault="00AA097A">
            <w:pPr>
              <w:spacing w:line="276" w:lineRule="auto"/>
              <w:rPr>
                <w:lang w:eastAsia="en-US"/>
              </w:rPr>
            </w:pPr>
          </w:p>
        </w:tc>
        <w:tc>
          <w:tcPr>
            <w:tcW w:w="4819" w:type="dxa"/>
            <w:tcBorders>
              <w:top w:val="single" w:sz="4" w:space="0" w:color="auto"/>
              <w:left w:val="single" w:sz="4" w:space="0" w:color="auto"/>
              <w:bottom w:val="single" w:sz="4" w:space="0" w:color="auto"/>
              <w:right w:val="single" w:sz="4" w:space="0" w:color="auto"/>
            </w:tcBorders>
          </w:tcPr>
          <w:p w:rsidR="00AA097A" w:rsidRDefault="00AA097A">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AA097A" w:rsidRDefault="00AA097A">
            <w:pPr>
              <w:spacing w:line="276" w:lineRule="auto"/>
              <w:rPr>
                <w:lang w:eastAsia="en-US"/>
              </w:rPr>
            </w:pPr>
          </w:p>
        </w:tc>
        <w:tc>
          <w:tcPr>
            <w:tcW w:w="1170" w:type="dxa"/>
            <w:tcBorders>
              <w:top w:val="single" w:sz="4" w:space="0" w:color="auto"/>
              <w:left w:val="single" w:sz="4" w:space="0" w:color="auto"/>
              <w:bottom w:val="single" w:sz="4" w:space="0" w:color="auto"/>
              <w:right w:val="single" w:sz="4" w:space="0" w:color="auto"/>
            </w:tcBorders>
            <w:hideMark/>
          </w:tcPr>
          <w:p w:rsidR="00AA097A" w:rsidRDefault="00AA097A">
            <w:pPr>
              <w:spacing w:line="276" w:lineRule="auto"/>
              <w:rPr>
                <w:lang w:eastAsia="en-US"/>
              </w:rPr>
            </w:pPr>
          </w:p>
        </w:tc>
        <w:tc>
          <w:tcPr>
            <w:tcW w:w="1171" w:type="dxa"/>
            <w:tcBorders>
              <w:top w:val="single" w:sz="4" w:space="0" w:color="auto"/>
              <w:left w:val="single" w:sz="4" w:space="0" w:color="auto"/>
              <w:bottom w:val="single" w:sz="4" w:space="0" w:color="auto"/>
              <w:right w:val="single" w:sz="4" w:space="0" w:color="auto"/>
            </w:tcBorders>
            <w:hideMark/>
          </w:tcPr>
          <w:p w:rsidR="00AA097A" w:rsidRDefault="00AA097A">
            <w:pPr>
              <w:spacing w:line="276" w:lineRule="auto"/>
              <w:rPr>
                <w:lang w:eastAsia="en-US"/>
              </w:rPr>
            </w:pPr>
            <w:r>
              <w:rPr>
                <w:lang w:val="en-US" w:eastAsia="en-US"/>
              </w:rPr>
              <w:t>0,8</w:t>
            </w:r>
          </w:p>
        </w:tc>
      </w:tr>
      <w:tr w:rsidR="00AA097A" w:rsidTr="00AA097A">
        <w:trPr>
          <w:trHeight w:val="210"/>
        </w:trPr>
        <w:tc>
          <w:tcPr>
            <w:tcW w:w="851" w:type="dxa"/>
            <w:tcBorders>
              <w:top w:val="single" w:sz="4" w:space="0" w:color="auto"/>
              <w:left w:val="single" w:sz="4" w:space="0" w:color="auto"/>
              <w:bottom w:val="single" w:sz="4" w:space="0" w:color="auto"/>
              <w:right w:val="single" w:sz="4" w:space="0" w:color="auto"/>
            </w:tcBorders>
            <w:hideMark/>
          </w:tcPr>
          <w:p w:rsidR="00AA097A" w:rsidRPr="00FC2999" w:rsidRDefault="00AA097A">
            <w:pPr>
              <w:spacing w:line="276" w:lineRule="auto"/>
              <w:rPr>
                <w:lang w:val="en-US" w:eastAsia="en-US"/>
              </w:rPr>
            </w:pPr>
            <w:r>
              <w:rPr>
                <w:lang w:val="en-US" w:eastAsia="en-US"/>
              </w:rPr>
              <w:t>1.2</w:t>
            </w:r>
          </w:p>
        </w:tc>
        <w:tc>
          <w:tcPr>
            <w:tcW w:w="2127" w:type="dxa"/>
            <w:tcBorders>
              <w:top w:val="single" w:sz="4" w:space="0" w:color="auto"/>
              <w:left w:val="single" w:sz="4" w:space="0" w:color="auto"/>
              <w:bottom w:val="single" w:sz="4" w:space="0" w:color="auto"/>
              <w:right w:val="single" w:sz="4" w:space="0" w:color="auto"/>
            </w:tcBorders>
          </w:tcPr>
          <w:p w:rsidR="00AA097A" w:rsidRDefault="00AA097A">
            <w:pPr>
              <w:spacing w:line="276" w:lineRule="auto"/>
              <w:rPr>
                <w:lang w:eastAsia="en-US"/>
              </w:rPr>
            </w:pPr>
          </w:p>
        </w:tc>
        <w:tc>
          <w:tcPr>
            <w:tcW w:w="4819" w:type="dxa"/>
            <w:tcBorders>
              <w:top w:val="single" w:sz="4" w:space="0" w:color="auto"/>
              <w:left w:val="single" w:sz="4" w:space="0" w:color="auto"/>
              <w:bottom w:val="single" w:sz="4" w:space="0" w:color="auto"/>
              <w:right w:val="single" w:sz="4" w:space="0" w:color="auto"/>
            </w:tcBorders>
          </w:tcPr>
          <w:p w:rsidR="00AA097A" w:rsidRPr="00FC2999" w:rsidRDefault="00AA097A">
            <w:pPr>
              <w:spacing w:line="276" w:lineRule="auto"/>
              <w:rPr>
                <w:lang w:val="en-US" w:eastAsia="en-US"/>
              </w:rPr>
            </w:pPr>
            <w:proofErr w:type="spellStart"/>
            <w:r>
              <w:rPr>
                <w:lang w:val="en-US" w:eastAsia="en-US"/>
              </w:rPr>
              <w:t>Условие</w:t>
            </w:r>
            <w:proofErr w:type="spellEnd"/>
            <w:r>
              <w:rPr>
                <w:lang w:val="en-US" w:eastAsia="en-US"/>
              </w:rPr>
              <w:t xml:space="preserve"> </w:t>
            </w:r>
            <w:proofErr w:type="spellStart"/>
            <w:r>
              <w:rPr>
                <w:lang w:val="en-US" w:eastAsia="en-US"/>
              </w:rPr>
              <w:t>оплаты</w:t>
            </w:r>
            <w:proofErr w:type="spellEnd"/>
          </w:p>
          <w:p w:rsidR="00AA097A" w:rsidRPr="00FC2999" w:rsidRDefault="00AA097A">
            <w:pPr>
              <w:spacing w:line="276" w:lineRule="auto"/>
              <w:rPr>
                <w:lang w:val="en-US" w:eastAsia="en-US"/>
              </w:rPr>
            </w:pPr>
          </w:p>
        </w:tc>
        <w:tc>
          <w:tcPr>
            <w:tcW w:w="1170" w:type="dxa"/>
            <w:tcBorders>
              <w:top w:val="single" w:sz="4" w:space="0" w:color="auto"/>
              <w:left w:val="single" w:sz="4" w:space="0" w:color="auto"/>
              <w:bottom w:val="single" w:sz="4" w:space="0" w:color="auto"/>
              <w:right w:val="single" w:sz="4" w:space="0" w:color="auto"/>
            </w:tcBorders>
            <w:hideMark/>
          </w:tcPr>
          <w:p w:rsidR="00AA097A" w:rsidRDefault="00AA097A">
            <w:pPr>
              <w:spacing w:line="276" w:lineRule="auto"/>
              <w:rPr>
                <w:lang w:eastAsia="en-US"/>
              </w:rPr>
            </w:pPr>
          </w:p>
        </w:tc>
        <w:tc>
          <w:tcPr>
            <w:tcW w:w="1171" w:type="dxa"/>
            <w:tcBorders>
              <w:top w:val="single" w:sz="4" w:space="0" w:color="auto"/>
              <w:left w:val="single" w:sz="4" w:space="0" w:color="auto"/>
              <w:bottom w:val="single" w:sz="4" w:space="0" w:color="auto"/>
              <w:right w:val="single" w:sz="4" w:space="0" w:color="auto"/>
            </w:tcBorders>
            <w:hideMark/>
          </w:tcPr>
          <w:p w:rsidR="00AA097A" w:rsidRPr="00FC2999" w:rsidRDefault="00AA097A">
            <w:pPr>
              <w:spacing w:line="276" w:lineRule="auto"/>
              <w:rPr>
                <w:lang w:val="en-US" w:eastAsia="en-US"/>
              </w:rPr>
            </w:pPr>
            <w:r>
              <w:rPr>
                <w:lang w:val="en-US" w:eastAsia="en-US"/>
              </w:rPr>
              <w:t>0,2</w:t>
            </w:r>
          </w:p>
        </w:tc>
      </w:tr>
    </w:tbl>
    <w:p w:rsidR="00FC2999" w:rsidRDefault="00FC2999" w:rsidP="00FC2999">
      <w:pPr>
        <w:ind w:left="-993"/>
        <w:rPr>
          <w:lang w:val="en-US"/>
        </w:rPr>
      </w:pPr>
    </w:p>
    <w:p w:rsidR="00FC2999" w:rsidRDefault="00FC2999" w:rsidP="00FC2999">
      <w:pPr>
        <w:pStyle w:val="aa"/>
        <w:rPr>
          <w:sz w:val="16"/>
          <w:szCs w:val="16"/>
        </w:rPr>
      </w:pPr>
    </w:p>
    <w:p w:rsidR="00AA097A" w:rsidRPr="0007306A" w:rsidRDefault="00AA097A" w:rsidP="00AA097A">
      <w:pPr>
        <w:ind w:firstLine="708"/>
        <w:jc w:val="both"/>
        <w:rPr>
          <w:rFonts w:cs="Tahoma"/>
          <w:szCs w:val="20"/>
          <w:lang w:eastAsia="x-none"/>
        </w:rPr>
      </w:pPr>
      <w:r w:rsidRPr="0007306A">
        <w:rPr>
          <w:rFonts w:cs="Tahoma"/>
          <w:szCs w:val="20"/>
          <w:lang w:eastAsia="en-US"/>
        </w:rPr>
        <w:t xml:space="preserve">При оценке </w:t>
      </w:r>
      <w:r w:rsidRPr="0007306A">
        <w:rPr>
          <w:rFonts w:cs="Tahoma"/>
          <w:szCs w:val="20"/>
          <w:lang w:eastAsia="x-none"/>
        </w:rPr>
        <w:t>заявок</w:t>
      </w:r>
      <w:r w:rsidRPr="0007306A">
        <w:rPr>
          <w:rFonts w:cs="Tahoma"/>
          <w:szCs w:val="20"/>
          <w:lang w:eastAsia="en-US"/>
        </w:rPr>
        <w:t xml:space="preserve"> </w:t>
      </w:r>
      <w:r w:rsidRPr="0007306A">
        <w:rPr>
          <w:rFonts w:cs="Tahoma"/>
          <w:szCs w:val="20"/>
          <w:lang w:eastAsia="x-none"/>
        </w:rPr>
        <w:t>У</w:t>
      </w:r>
      <w:r w:rsidRPr="0007306A">
        <w:rPr>
          <w:rFonts w:cs="Tahoma"/>
          <w:szCs w:val="20"/>
          <w:lang w:eastAsia="en-US"/>
        </w:rPr>
        <w:t xml:space="preserve">частников используется </w:t>
      </w:r>
      <w:proofErr w:type="spellStart"/>
      <w:r w:rsidRPr="0007306A">
        <w:rPr>
          <w:rFonts w:cs="Tahoma"/>
          <w:szCs w:val="20"/>
          <w:lang w:eastAsia="en-US"/>
        </w:rPr>
        <w:t>четырехбал</w:t>
      </w:r>
      <w:r w:rsidRPr="0007306A">
        <w:rPr>
          <w:rFonts w:cs="Tahoma"/>
          <w:szCs w:val="20"/>
          <w:lang w:eastAsia="x-none"/>
        </w:rPr>
        <w:t>л</w:t>
      </w:r>
      <w:r w:rsidRPr="0007306A">
        <w:rPr>
          <w:rFonts w:cs="Tahoma"/>
          <w:szCs w:val="20"/>
          <w:lang w:eastAsia="en-US"/>
        </w:rPr>
        <w:t>ьная</w:t>
      </w:r>
      <w:proofErr w:type="spellEnd"/>
      <w:r w:rsidRPr="0007306A">
        <w:rPr>
          <w:rFonts w:cs="Tahoma"/>
          <w:szCs w:val="20"/>
          <w:lang w:eastAsia="en-US"/>
        </w:rPr>
        <w:t xml:space="preserve"> </w:t>
      </w:r>
      <w:r w:rsidRPr="0007306A">
        <w:rPr>
          <w:rFonts w:cs="Tahoma"/>
          <w:szCs w:val="20"/>
          <w:lang w:eastAsia="x-none"/>
        </w:rPr>
        <w:t>шкала</w:t>
      </w:r>
      <w:r w:rsidRPr="0007306A">
        <w:rPr>
          <w:rFonts w:cs="Tahoma"/>
          <w:szCs w:val="20"/>
          <w:lang w:eastAsia="en-US"/>
        </w:rPr>
        <w:t>.</w:t>
      </w:r>
    </w:p>
    <w:p w:rsidR="00AA097A" w:rsidRPr="0007306A" w:rsidRDefault="00AA097A" w:rsidP="00AA097A">
      <w:pPr>
        <w:ind w:firstLine="708"/>
        <w:jc w:val="both"/>
        <w:rPr>
          <w:rFonts w:cs="Tahoma"/>
          <w:szCs w:val="20"/>
          <w:lang w:eastAsia="x-none"/>
        </w:rPr>
      </w:pPr>
    </w:p>
    <w:p w:rsidR="00AA097A" w:rsidRPr="0007306A" w:rsidRDefault="00AA097A" w:rsidP="00AA097A">
      <w:pPr>
        <w:ind w:firstLine="708"/>
        <w:jc w:val="both"/>
        <w:rPr>
          <w:rFonts w:cs="Tahoma"/>
          <w:szCs w:val="20"/>
          <w:lang w:eastAsia="x-none"/>
        </w:rPr>
      </w:pPr>
      <w:r w:rsidRPr="0007306A">
        <w:rPr>
          <w:rFonts w:cs="Tahoma"/>
          <w:szCs w:val="20"/>
          <w:lang w:eastAsia="x-none"/>
        </w:rPr>
        <w:t xml:space="preserve">Оценка по каждому критерию определяется </w:t>
      </w:r>
      <w:r w:rsidRPr="0007306A">
        <w:rPr>
          <w:rFonts w:cs="Tahoma"/>
          <w:szCs w:val="20"/>
          <w:lang w:eastAsia="en-US"/>
        </w:rPr>
        <w:t>путем произведен</w:t>
      </w:r>
      <w:r w:rsidRPr="0007306A">
        <w:rPr>
          <w:rFonts w:cs="Tahoma"/>
          <w:szCs w:val="20"/>
          <w:lang w:eastAsia="x-none"/>
        </w:rPr>
        <w:t>ия</w:t>
      </w:r>
      <w:r w:rsidRPr="0007306A">
        <w:rPr>
          <w:rFonts w:cs="Tahoma"/>
          <w:szCs w:val="20"/>
          <w:lang w:eastAsia="en-US"/>
        </w:rPr>
        <w:t xml:space="preserve"> </w:t>
      </w:r>
      <w:r w:rsidRPr="0007306A">
        <w:rPr>
          <w:rFonts w:cs="Tahoma"/>
          <w:szCs w:val="20"/>
          <w:lang w:eastAsia="x-none"/>
        </w:rPr>
        <w:t>выставленных</w:t>
      </w:r>
      <w:r w:rsidRPr="0007306A">
        <w:rPr>
          <w:rFonts w:cs="Tahoma"/>
          <w:szCs w:val="20"/>
          <w:lang w:eastAsia="en-US"/>
        </w:rPr>
        <w:t xml:space="preserve"> баллов и соответствующ</w:t>
      </w:r>
      <w:r w:rsidRPr="0007306A">
        <w:rPr>
          <w:rFonts w:cs="Tahoma"/>
          <w:szCs w:val="20"/>
          <w:lang w:eastAsia="x-none"/>
        </w:rPr>
        <w:t>их</w:t>
      </w:r>
      <w:r w:rsidRPr="0007306A">
        <w:rPr>
          <w:rFonts w:cs="Tahoma"/>
          <w:szCs w:val="20"/>
          <w:lang w:eastAsia="en-US"/>
        </w:rPr>
        <w:t xml:space="preserve"> весо</w:t>
      </w:r>
      <w:r w:rsidRPr="0007306A">
        <w:rPr>
          <w:rFonts w:cs="Tahoma"/>
          <w:szCs w:val="20"/>
          <w:lang w:eastAsia="x-none"/>
        </w:rPr>
        <w:t>вых</w:t>
      </w:r>
      <w:r w:rsidRPr="0007306A">
        <w:rPr>
          <w:rFonts w:cs="Tahoma"/>
          <w:szCs w:val="20"/>
          <w:lang w:eastAsia="en-US"/>
        </w:rPr>
        <w:t xml:space="preserve"> коэффициент</w:t>
      </w:r>
      <w:r w:rsidRPr="0007306A">
        <w:rPr>
          <w:rFonts w:cs="Tahoma"/>
          <w:szCs w:val="20"/>
          <w:lang w:eastAsia="x-none"/>
        </w:rPr>
        <w:t>ов</w:t>
      </w:r>
      <w:r w:rsidRPr="0007306A">
        <w:rPr>
          <w:rFonts w:cs="Tahoma"/>
          <w:szCs w:val="20"/>
          <w:lang w:eastAsia="en-US"/>
        </w:rPr>
        <w:t xml:space="preserve"> </w:t>
      </w:r>
      <w:r w:rsidRPr="0007306A">
        <w:rPr>
          <w:rFonts w:cs="Tahoma"/>
          <w:szCs w:val="20"/>
          <w:lang w:eastAsia="x-none"/>
        </w:rPr>
        <w:t>данного под</w:t>
      </w:r>
      <w:r w:rsidRPr="0007306A">
        <w:rPr>
          <w:rFonts w:cs="Tahoma"/>
          <w:szCs w:val="20"/>
          <w:lang w:eastAsia="en-US"/>
        </w:rPr>
        <w:t>критерия</w:t>
      </w:r>
      <w:r w:rsidRPr="0007306A">
        <w:rPr>
          <w:rFonts w:cs="Tahoma"/>
          <w:szCs w:val="20"/>
          <w:lang w:eastAsia="x-none"/>
        </w:rPr>
        <w:t>. Итоговая оценка каждой заявки вычисляется путем суммирования полученных значений критериев.</w:t>
      </w:r>
    </w:p>
    <w:p w:rsidR="00AA097A" w:rsidRPr="0007306A" w:rsidRDefault="00AA097A" w:rsidP="00AA097A">
      <w:pPr>
        <w:ind w:firstLine="708"/>
        <w:jc w:val="both"/>
        <w:rPr>
          <w:rFonts w:cs="Tahoma"/>
          <w:b/>
          <w:szCs w:val="20"/>
          <w:lang w:eastAsia="x-none"/>
        </w:rPr>
      </w:pPr>
      <w:r w:rsidRPr="0007306A">
        <w:rPr>
          <w:rFonts w:cs="Tahoma"/>
          <w:szCs w:val="20"/>
          <w:lang w:eastAsia="en-US"/>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sidRPr="0007306A">
        <w:rPr>
          <w:color w:val="000000"/>
          <w:szCs w:val="20"/>
          <w:lang w:eastAsia="en-US"/>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sidRPr="0007306A">
        <w:rPr>
          <w:rFonts w:cs="Tahoma"/>
          <w:color w:val="000000"/>
          <w:szCs w:val="20"/>
          <w:lang w:eastAsia="en-US"/>
        </w:rPr>
        <w:t>в соответствии с ч.2 (1) Постановления Правительства РФ от 16.09.2016 N 925</w:t>
      </w:r>
      <w:r w:rsidRPr="0007306A">
        <w:rPr>
          <w:color w:val="000000"/>
          <w:szCs w:val="20"/>
          <w:lang w:eastAsia="en-US"/>
        </w:rPr>
        <w:t xml:space="preserve">, при этом </w:t>
      </w:r>
      <w:r w:rsidRPr="0007306A">
        <w:rPr>
          <w:rFonts w:cs="Tahoma"/>
          <w:szCs w:val="20"/>
          <w:lang w:eastAsia="en-US"/>
        </w:rPr>
        <w:t>договор заключается по цене договора, предложенной участником в заявке на участие в закупке</w:t>
      </w:r>
      <w:r w:rsidRPr="0007306A">
        <w:rPr>
          <w:rFonts w:cs="Tahoma"/>
          <w:szCs w:val="20"/>
          <w:lang w:eastAsia="x-none"/>
        </w:rPr>
        <w:t>.</w:t>
      </w:r>
    </w:p>
    <w:p w:rsidR="00AA097A" w:rsidRPr="0007306A" w:rsidRDefault="00AA097A" w:rsidP="00AA097A">
      <w:pPr>
        <w:jc w:val="both"/>
        <w:rPr>
          <w:rFonts w:cs="Tahoma"/>
          <w:b/>
          <w:szCs w:val="20"/>
          <w:lang w:eastAsia="x-none"/>
        </w:rPr>
      </w:pPr>
    </w:p>
    <w:p w:rsidR="00AA097A" w:rsidRPr="0007306A" w:rsidRDefault="00AA097A" w:rsidP="00AA097A">
      <w:pPr>
        <w:ind w:firstLine="708"/>
        <w:jc w:val="both"/>
        <w:rPr>
          <w:rFonts w:cs="Tahoma"/>
          <w:szCs w:val="20"/>
        </w:rPr>
      </w:pPr>
      <w:r w:rsidRPr="0007306A">
        <w:rPr>
          <w:rFonts w:cs="Tahoma"/>
          <w:szCs w:val="20"/>
        </w:rPr>
        <w:t>По подкритерию «</w:t>
      </w:r>
      <w:r w:rsidRPr="0007306A">
        <w:rPr>
          <w:rFonts w:cs="Tahoma"/>
        </w:rPr>
        <w:t>Стоимость предложения</w:t>
      </w:r>
      <w:r w:rsidRPr="0007306A">
        <w:rPr>
          <w:rFonts w:cs="Tahoma"/>
          <w:szCs w:val="20"/>
        </w:rPr>
        <w:t>» оценка производится в соответствии со следующей методикой:</w:t>
      </w:r>
    </w:p>
    <w:p w:rsidR="00AA097A" w:rsidRPr="0007306A" w:rsidRDefault="00AA097A" w:rsidP="00AA097A">
      <w:pPr>
        <w:ind w:firstLine="708"/>
        <w:rPr>
          <w:rFonts w:cs="Tahoma"/>
        </w:rPr>
      </w:pPr>
    </w:p>
    <w:p w:rsidR="00AA097A" w:rsidRPr="005049C3" w:rsidRDefault="00AA097A" w:rsidP="00AA097A">
      <w:pPr>
        <w:ind w:firstLine="708"/>
        <w:rPr>
          <w:rFonts w:cs="Tahoma"/>
        </w:rPr>
      </w:pPr>
      <w:r w:rsidRPr="005049C3">
        <w:rPr>
          <w:rFonts w:cs="Tahoma"/>
        </w:rPr>
        <w:t>Балльная оценка каждой заявки по подкритерию «Стоимость предложения» определяется по следующей формуле:</w:t>
      </w:r>
    </w:p>
    <w:p w:rsidR="00AA097A" w:rsidRPr="005049C3" w:rsidRDefault="00AA097A" w:rsidP="00AA097A">
      <w:pPr>
        <w:rPr>
          <w:rFonts w:cs="Tahoma"/>
        </w:rPr>
      </w:pPr>
    </w:p>
    <w:p w:rsidR="00AA097A" w:rsidRPr="005049C3" w:rsidRDefault="00AA097A" w:rsidP="00AA097A">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AA097A" w:rsidRPr="005049C3" w:rsidRDefault="00AA097A" w:rsidP="00AA097A">
      <w:pPr>
        <w:rPr>
          <w:rFonts w:cs="Tahoma"/>
        </w:rPr>
      </w:pPr>
    </w:p>
    <w:p w:rsidR="00AA097A" w:rsidRPr="005049C3" w:rsidRDefault="00AA097A" w:rsidP="00AA097A">
      <w:pPr>
        <w:rPr>
          <w:rFonts w:cs="Tahoma"/>
        </w:rPr>
      </w:pPr>
      <w:r w:rsidRPr="005049C3">
        <w:rPr>
          <w:rFonts w:cs="Tahoma"/>
        </w:rPr>
        <w:t xml:space="preserve">К1 – баллы, присуждаемые </w:t>
      </w:r>
      <w:proofErr w:type="spellStart"/>
      <w:r w:rsidRPr="005049C3">
        <w:rPr>
          <w:rFonts w:cs="Tahoma"/>
          <w:lang w:val="en-US"/>
        </w:rPr>
        <w:t>i</w:t>
      </w:r>
      <w:proofErr w:type="spellEnd"/>
      <w:r w:rsidRPr="005049C3">
        <w:rPr>
          <w:rFonts w:cs="Tahoma"/>
        </w:rPr>
        <w:t>-му Участнику;</w:t>
      </w:r>
    </w:p>
    <w:p w:rsidR="00AA097A" w:rsidRPr="005049C3" w:rsidRDefault="00282A6C" w:rsidP="00AA097A">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AA097A" w:rsidRPr="005049C3">
        <w:rPr>
          <w:rFonts w:cs="Tahoma"/>
        </w:rPr>
        <w:t xml:space="preserve"> – минимальная Об</w:t>
      </w:r>
      <w:r w:rsidR="00AA097A">
        <w:rPr>
          <w:rFonts w:cs="Tahoma"/>
        </w:rPr>
        <w:t>щая сумма цен указанных единиц услуги</w:t>
      </w:r>
      <w:r w:rsidR="00AA097A" w:rsidRPr="005049C3">
        <w:rPr>
          <w:rFonts w:cs="Tahoma"/>
        </w:rPr>
        <w:t xml:space="preserve"> </w:t>
      </w:r>
      <w:r w:rsidR="00AA097A" w:rsidRPr="005049C3">
        <w:rPr>
          <w:rFonts w:cs="Tahoma"/>
          <w:szCs w:val="20"/>
        </w:rPr>
        <w:t>без НДС</w:t>
      </w:r>
      <w:r w:rsidR="00AA097A" w:rsidRPr="005049C3">
        <w:rPr>
          <w:rFonts w:cs="Tahoma"/>
        </w:rPr>
        <w:t xml:space="preserve"> заявки, предложенная Участниками;</w:t>
      </w:r>
    </w:p>
    <w:p w:rsidR="00AA097A" w:rsidRPr="005049C3" w:rsidRDefault="00282A6C" w:rsidP="00AA097A">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AA097A" w:rsidRPr="005049C3">
        <w:rPr>
          <w:rFonts w:cs="Tahoma"/>
        </w:rPr>
        <w:t xml:space="preserve">     – Общая сумма цен указанных единиц </w:t>
      </w:r>
      <w:r w:rsidR="00AA097A">
        <w:rPr>
          <w:rFonts w:cs="Tahoma"/>
        </w:rPr>
        <w:t>услуги</w:t>
      </w:r>
      <w:r w:rsidR="00AA097A" w:rsidRPr="005049C3">
        <w:rPr>
          <w:rFonts w:cs="Tahoma"/>
        </w:rPr>
        <w:t xml:space="preserve"> </w:t>
      </w:r>
      <w:r w:rsidR="00AA097A" w:rsidRPr="005049C3">
        <w:rPr>
          <w:rFonts w:cs="Tahoma"/>
          <w:szCs w:val="20"/>
        </w:rPr>
        <w:t xml:space="preserve">без НДС </w:t>
      </w:r>
      <w:r w:rsidR="00AA097A" w:rsidRPr="005049C3">
        <w:rPr>
          <w:rFonts w:cs="Tahoma"/>
        </w:rPr>
        <w:t xml:space="preserve">заявки </w:t>
      </w:r>
      <w:proofErr w:type="spellStart"/>
      <w:r w:rsidR="00AA097A" w:rsidRPr="005049C3">
        <w:rPr>
          <w:rFonts w:cs="Tahoma"/>
          <w:lang w:val="en-US"/>
        </w:rPr>
        <w:t>i</w:t>
      </w:r>
      <w:proofErr w:type="spellEnd"/>
      <w:r w:rsidR="00AA097A" w:rsidRPr="005049C3">
        <w:rPr>
          <w:rFonts w:cs="Tahoma"/>
        </w:rPr>
        <w:t>-го Участника;</w:t>
      </w:r>
    </w:p>
    <w:p w:rsidR="00AA097A" w:rsidRDefault="00AA097A" w:rsidP="00AA097A">
      <w:pPr>
        <w:rPr>
          <w:rFonts w:cs="Tahoma"/>
        </w:rPr>
      </w:pPr>
      <w:proofErr w:type="spellStart"/>
      <w:r w:rsidRPr="005049C3">
        <w:rPr>
          <w:rFonts w:cs="Tahoma"/>
          <w:lang w:val="en-US"/>
        </w:rPr>
        <w:t>i</w:t>
      </w:r>
      <w:proofErr w:type="spellEnd"/>
      <w:r w:rsidRPr="005049C3">
        <w:rPr>
          <w:rFonts w:cs="Tahoma"/>
        </w:rPr>
        <w:t xml:space="preserve"> – Участник закупки</w:t>
      </w:r>
      <w:r>
        <w:rPr>
          <w:rFonts w:cs="Tahoma"/>
        </w:rPr>
        <w:t>.</w:t>
      </w:r>
    </w:p>
    <w:p w:rsidR="00AA097A" w:rsidRPr="0007306A" w:rsidRDefault="00AA097A" w:rsidP="00AA097A">
      <w:pPr>
        <w:rPr>
          <w:rFonts w:cs="Tahoma"/>
        </w:rPr>
      </w:pPr>
      <m:oMathPara>
        <m:oMath>
          <m:r>
            <w:rPr>
              <w:rFonts w:ascii="Cambria Math" w:hAnsi="Cambria Math"/>
            </w:rPr>
            <m:t xml:space="preserve"> </m:t>
          </m:r>
        </m:oMath>
      </m:oMathPara>
    </w:p>
    <w:p w:rsidR="00AA097A" w:rsidRPr="0007306A" w:rsidRDefault="00AA097A" w:rsidP="00AA097A">
      <w:pPr>
        <w:ind w:firstLine="708"/>
        <w:rPr>
          <w:rFonts w:cs="Tahoma"/>
        </w:rPr>
      </w:pPr>
      <w:r w:rsidRPr="0007306A">
        <w:rPr>
          <w:rFonts w:cs="Tahoma"/>
        </w:rPr>
        <w:t>Значения баллов, полученные по данной формуле, округляются до четырех знаков после запятой.</w:t>
      </w:r>
    </w:p>
    <w:p w:rsidR="00AA097A" w:rsidRDefault="00AA097A" w:rsidP="00AA097A">
      <w:pPr>
        <w:spacing w:line="360" w:lineRule="auto"/>
        <w:rPr>
          <w:rFonts w:cs="Tahoma"/>
        </w:rPr>
      </w:pPr>
      <w:r w:rsidRPr="0007306A">
        <w:rPr>
          <w:rFonts w:cs="Tahoma"/>
        </w:rPr>
        <w:t xml:space="preserve"> </w:t>
      </w:r>
    </w:p>
    <w:p w:rsidR="00AA097A" w:rsidRPr="0007306A" w:rsidRDefault="00AA097A" w:rsidP="00AA097A">
      <w:pPr>
        <w:spacing w:line="360" w:lineRule="auto"/>
        <w:rPr>
          <w:rFonts w:cs="Tahoma"/>
        </w:rPr>
      </w:pPr>
    </w:p>
    <w:p w:rsidR="00AA097A" w:rsidRPr="0007306A" w:rsidRDefault="00AA097A" w:rsidP="00AA097A">
      <w:pPr>
        <w:ind w:firstLine="708"/>
        <w:jc w:val="both"/>
        <w:rPr>
          <w:rFonts w:cs="Tahoma"/>
          <w:szCs w:val="20"/>
        </w:rPr>
      </w:pPr>
      <w:r w:rsidRPr="0007306A">
        <w:rPr>
          <w:rFonts w:cs="Tahoma"/>
          <w:szCs w:val="20"/>
        </w:rPr>
        <w:lastRenderedPageBreak/>
        <w:t>По подкритерию «</w:t>
      </w:r>
      <w:r w:rsidRPr="0007306A">
        <w:rPr>
          <w:rFonts w:cs="Tahoma"/>
          <w:szCs w:val="20"/>
          <w:lang w:eastAsia="ja-JP"/>
        </w:rPr>
        <w:t>Условия оплаты</w:t>
      </w:r>
      <w:r w:rsidRPr="0007306A">
        <w:rPr>
          <w:rFonts w:cs="Tahoma"/>
          <w:szCs w:val="20"/>
        </w:rPr>
        <w:t>» оценка производится в соответствии со следующей методикой:</w:t>
      </w:r>
    </w:p>
    <w:p w:rsidR="00AA097A" w:rsidRPr="0007306A" w:rsidRDefault="00AA097A" w:rsidP="00AA097A">
      <w:pPr>
        <w:spacing w:line="360" w:lineRule="auto"/>
        <w:ind w:firstLine="708"/>
        <w:jc w:val="both"/>
        <w:rPr>
          <w:rFonts w:cs="Tahoma"/>
          <w:szCs w:val="20"/>
          <w:lang w:eastAsia="ja-JP"/>
        </w:rPr>
      </w:pPr>
    </w:p>
    <w:p w:rsidR="00AA097A" w:rsidRPr="0007306A" w:rsidRDefault="00AA097A" w:rsidP="00AA097A">
      <w:pPr>
        <w:spacing w:line="360" w:lineRule="auto"/>
        <w:ind w:firstLine="708"/>
        <w:jc w:val="both"/>
        <w:rPr>
          <w:rFonts w:cs="Tahoma"/>
          <w:szCs w:val="20"/>
          <w:lang w:eastAsia="ja-JP"/>
        </w:rPr>
      </w:pPr>
      <w:r w:rsidRPr="0007306A">
        <w:rPr>
          <w:rFonts w:cs="Tahoma"/>
          <w:szCs w:val="20"/>
          <w:lang w:eastAsia="ja-JP"/>
        </w:rPr>
        <w:t xml:space="preserve">Значения баллов для подкритерия </w:t>
      </w:r>
      <w:r w:rsidRPr="0007306A">
        <w:rPr>
          <w:rFonts w:cs="Tahoma"/>
          <w:szCs w:val="20"/>
          <w:lang w:eastAsia="x-none"/>
        </w:rPr>
        <w:t>"</w:t>
      </w:r>
      <w:r w:rsidRPr="0007306A">
        <w:rPr>
          <w:rFonts w:cs="Tahoma"/>
          <w:szCs w:val="20"/>
          <w:lang w:eastAsia="ja-JP"/>
        </w:rPr>
        <w:t>Условия оплаты</w:t>
      </w:r>
      <w:r w:rsidRPr="0007306A">
        <w:rPr>
          <w:rFonts w:cs="Tahoma"/>
          <w:szCs w:val="20"/>
          <w:lang w:eastAsia="x-none"/>
        </w:rPr>
        <w:t>"</w:t>
      </w:r>
      <w:r w:rsidRPr="0007306A">
        <w:rPr>
          <w:rFonts w:cs="Tahoma"/>
          <w:szCs w:val="20"/>
          <w:lang w:eastAsia="ja-JP"/>
        </w:rPr>
        <w:t xml:space="preserve"> определяются по </w:t>
      </w:r>
      <w:proofErr w:type="spellStart"/>
      <w:r w:rsidRPr="0007306A">
        <w:rPr>
          <w:rFonts w:cs="Tahoma"/>
          <w:szCs w:val="20"/>
          <w:lang w:eastAsia="ja-JP"/>
        </w:rPr>
        <w:t>четырехбальной</w:t>
      </w:r>
      <w:proofErr w:type="spellEnd"/>
      <w:r w:rsidRPr="0007306A">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sidRPr="0007306A">
        <w:rPr>
          <w:rFonts w:cs="Tahoma"/>
          <w:szCs w:val="20"/>
          <w:lang w:eastAsia="x-none"/>
        </w:rPr>
        <w:t xml:space="preserve">о закупке </w:t>
      </w:r>
      <w:r w:rsidRPr="0007306A">
        <w:rPr>
          <w:rFonts w:cs="Tahoma"/>
          <w:szCs w:val="20"/>
          <w:lang w:eastAsia="ja-JP"/>
        </w:rPr>
        <w:t>в соответствии со следующей шкалой:</w:t>
      </w:r>
    </w:p>
    <w:p w:rsidR="00AA097A" w:rsidRPr="0007306A" w:rsidRDefault="00AA097A" w:rsidP="00AA097A">
      <w:pPr>
        <w:spacing w:line="360" w:lineRule="auto"/>
        <w:jc w:val="center"/>
        <w:rPr>
          <w:rFonts w:cs="Tahoma"/>
          <w:b/>
          <w:color w:val="000000"/>
        </w:rPr>
      </w:pPr>
    </w:p>
    <w:p w:rsidR="00AA097A" w:rsidRPr="0007306A" w:rsidRDefault="00AA097A" w:rsidP="00AA097A">
      <w:pPr>
        <w:spacing w:line="360" w:lineRule="auto"/>
        <w:jc w:val="center"/>
        <w:rPr>
          <w:rFonts w:cs="Tahoma"/>
          <w:b/>
          <w:color w:val="000000"/>
        </w:rPr>
      </w:pPr>
      <w:r w:rsidRPr="0007306A">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AA097A" w:rsidRPr="0007306A" w:rsidTr="000332CF">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AA097A" w:rsidRPr="0007306A" w:rsidRDefault="00AA097A" w:rsidP="000332CF">
            <w:pPr>
              <w:spacing w:line="360" w:lineRule="auto"/>
              <w:jc w:val="center"/>
              <w:rPr>
                <w:rFonts w:cs="Tahoma"/>
                <w:b/>
                <w:bCs/>
                <w:szCs w:val="20"/>
                <w:lang w:eastAsia="en-US"/>
              </w:rPr>
            </w:pPr>
            <w:r w:rsidRPr="0007306A">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AA097A" w:rsidRPr="0007306A" w:rsidRDefault="00AA097A" w:rsidP="000332CF">
            <w:pPr>
              <w:spacing w:line="360" w:lineRule="auto"/>
              <w:jc w:val="center"/>
              <w:rPr>
                <w:rFonts w:ascii="Calibri" w:hAnsi="Calibri" w:cs="Calibri"/>
                <w:b/>
                <w:bCs/>
                <w:sz w:val="22"/>
                <w:szCs w:val="22"/>
                <w:lang w:eastAsia="en-US"/>
              </w:rPr>
            </w:pPr>
            <w:r w:rsidRPr="0007306A">
              <w:rPr>
                <w:rFonts w:cs="Tahoma"/>
                <w:b/>
                <w:bCs/>
                <w:color w:val="000000"/>
                <w:szCs w:val="20"/>
                <w:lang w:eastAsia="en-US"/>
              </w:rPr>
              <w:t>Заносимая экспертом в оценочную форму численная оценка (баллы) К2</w:t>
            </w:r>
          </w:p>
        </w:tc>
      </w:tr>
      <w:tr w:rsidR="00AA097A" w:rsidRPr="0007306A" w:rsidTr="000332CF">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AA097A" w:rsidRPr="0007306A" w:rsidRDefault="00AA097A" w:rsidP="000332CF">
            <w:pPr>
              <w:spacing w:line="360" w:lineRule="auto"/>
              <w:rPr>
                <w:color w:val="000000"/>
                <w:lang w:eastAsia="en-US"/>
              </w:rPr>
            </w:pPr>
            <w:r w:rsidRPr="0007306A">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AA097A" w:rsidRPr="0007306A" w:rsidRDefault="00AA097A" w:rsidP="000332CF">
            <w:pPr>
              <w:spacing w:line="360" w:lineRule="auto"/>
              <w:jc w:val="center"/>
              <w:rPr>
                <w:color w:val="000000"/>
                <w:lang w:eastAsia="en-US"/>
              </w:rPr>
            </w:pPr>
            <w:r w:rsidRPr="0007306A">
              <w:rPr>
                <w:b/>
                <w:bCs/>
                <w:color w:val="000000"/>
                <w:lang w:eastAsia="en-US"/>
              </w:rPr>
              <w:t>1</w:t>
            </w:r>
          </w:p>
        </w:tc>
      </w:tr>
      <w:tr w:rsidR="00AA097A" w:rsidRPr="0007306A" w:rsidTr="000332CF">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AA097A" w:rsidRPr="0007306A" w:rsidRDefault="00AA097A" w:rsidP="000332CF">
            <w:pPr>
              <w:spacing w:line="360" w:lineRule="auto"/>
              <w:rPr>
                <w:color w:val="000000"/>
                <w:lang w:eastAsia="en-US"/>
              </w:rPr>
            </w:pPr>
            <w:r w:rsidRPr="0007306A">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AA097A" w:rsidRPr="0007306A" w:rsidRDefault="00AA097A" w:rsidP="000332CF">
            <w:pPr>
              <w:spacing w:line="360" w:lineRule="auto"/>
              <w:jc w:val="center"/>
              <w:rPr>
                <w:color w:val="000000"/>
                <w:lang w:eastAsia="en-US"/>
              </w:rPr>
            </w:pPr>
            <w:r w:rsidRPr="0007306A">
              <w:rPr>
                <w:b/>
                <w:bCs/>
                <w:color w:val="000000"/>
                <w:lang w:eastAsia="en-US"/>
              </w:rPr>
              <w:t>4</w:t>
            </w:r>
          </w:p>
        </w:tc>
      </w:tr>
    </w:tbl>
    <w:p w:rsidR="00AA097A" w:rsidRPr="0007306A" w:rsidRDefault="00AA097A" w:rsidP="00AA097A">
      <w:pPr>
        <w:spacing w:line="360" w:lineRule="auto"/>
        <w:rPr>
          <w:rFonts w:cs="Tahoma"/>
        </w:rPr>
      </w:pPr>
    </w:p>
    <w:p w:rsidR="00AA097A" w:rsidRPr="0007306A" w:rsidRDefault="00AA097A" w:rsidP="00AA097A">
      <w:pPr>
        <w:rPr>
          <w:rFonts w:cs="Tahoma"/>
          <w:b/>
        </w:rPr>
      </w:pPr>
    </w:p>
    <w:p w:rsidR="00AA097A" w:rsidRPr="0007306A" w:rsidRDefault="00AA097A" w:rsidP="00AA097A">
      <w:pPr>
        <w:spacing w:before="120" w:after="120"/>
        <w:jc w:val="both"/>
        <w:rPr>
          <w:b/>
          <w:bCs/>
          <w:lang w:eastAsia="en-US"/>
        </w:rPr>
      </w:pPr>
      <w:r w:rsidRPr="0007306A">
        <w:rPr>
          <w:b/>
          <w:bCs/>
          <w:lang w:eastAsia="en-US"/>
        </w:rPr>
        <w:t>Методика расчета интегральной оценки общей предпочтительности заявки.</w:t>
      </w:r>
    </w:p>
    <w:p w:rsidR="00AA097A" w:rsidRPr="0007306A" w:rsidRDefault="00AA097A" w:rsidP="00AA097A">
      <w:pPr>
        <w:ind w:firstLine="709"/>
        <w:jc w:val="both"/>
        <w:rPr>
          <w:bCs/>
          <w:lang w:eastAsia="ar-SA"/>
        </w:rPr>
      </w:pPr>
      <w:r w:rsidRPr="0007306A">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AA097A" w:rsidRPr="0007306A" w:rsidRDefault="00AA097A" w:rsidP="00AA097A">
      <w:pPr>
        <w:ind w:firstLine="709"/>
        <w:jc w:val="both"/>
        <w:rPr>
          <w:bCs/>
          <w:lang w:eastAsia="ar-SA"/>
        </w:rPr>
      </w:pPr>
      <w:r w:rsidRPr="0007306A">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07306A">
        <w:rPr>
          <w:bCs/>
          <w:lang w:eastAsia="ar-SA"/>
        </w:rPr>
        <w:t>:</w:t>
      </w:r>
    </w:p>
    <w:p w:rsidR="00AA097A" w:rsidRPr="0007306A" w:rsidRDefault="00AA097A" w:rsidP="00AA097A">
      <w:pPr>
        <w:shd w:val="clear" w:color="auto" w:fill="FFFFFF"/>
        <w:ind w:left="780" w:right="159"/>
        <w:contextualSpacing/>
        <w:jc w:val="center"/>
        <w:rPr>
          <w:rFonts w:cs="Tahoma"/>
        </w:rPr>
      </w:pPr>
      <w:proofErr w:type="spellStart"/>
      <w:r w:rsidRPr="0007306A">
        <w:rPr>
          <w:rFonts w:cs="Tahoma"/>
        </w:rPr>
        <w:t>Ri</w:t>
      </w:r>
      <w:proofErr w:type="spellEnd"/>
      <w:r w:rsidRPr="0007306A">
        <w:rPr>
          <w:rFonts w:cs="Tahoma"/>
        </w:rPr>
        <w:t xml:space="preserve"> = V1*(К1*V1.1+К2*V2)</w:t>
      </w:r>
    </w:p>
    <w:p w:rsidR="00AA097A" w:rsidRPr="0007306A" w:rsidRDefault="00AA097A" w:rsidP="00AA097A">
      <w:pPr>
        <w:shd w:val="clear" w:color="auto" w:fill="FFFFFF"/>
        <w:ind w:left="780" w:right="159"/>
        <w:contextualSpacing/>
        <w:jc w:val="center"/>
        <w:rPr>
          <w:rFonts w:cs="Tahoma"/>
        </w:rPr>
      </w:pPr>
    </w:p>
    <w:p w:rsidR="00AA097A" w:rsidRPr="0007306A" w:rsidRDefault="00AA097A" w:rsidP="00AA097A">
      <w:pPr>
        <w:shd w:val="clear" w:color="auto" w:fill="FFFFFF"/>
        <w:ind w:left="780" w:right="159"/>
        <w:contextualSpacing/>
        <w:rPr>
          <w:rFonts w:cs="Tahoma"/>
        </w:rPr>
      </w:pPr>
      <w:r w:rsidRPr="0007306A">
        <w:rPr>
          <w:rFonts w:cs="Tahoma"/>
        </w:rPr>
        <w:tab/>
        <w:t>где:</w:t>
      </w:r>
    </w:p>
    <w:p w:rsidR="00AA097A" w:rsidRPr="0007306A" w:rsidRDefault="00AA097A" w:rsidP="00AA097A">
      <w:pPr>
        <w:shd w:val="clear" w:color="auto" w:fill="FFFFFF"/>
        <w:ind w:left="780" w:right="159"/>
        <w:contextualSpacing/>
        <w:rPr>
          <w:rFonts w:cs="Tahoma"/>
        </w:rPr>
      </w:pPr>
      <w:r w:rsidRPr="0007306A">
        <w:rPr>
          <w:rFonts w:cs="Tahoma"/>
        </w:rPr>
        <w:t>•</w:t>
      </w:r>
      <w:r w:rsidRPr="0007306A">
        <w:rPr>
          <w:rFonts w:cs="Tahoma"/>
        </w:rPr>
        <w:tab/>
      </w:r>
      <w:proofErr w:type="spellStart"/>
      <w:r w:rsidRPr="0007306A">
        <w:rPr>
          <w:rFonts w:cs="Tahoma"/>
        </w:rPr>
        <w:t>Ri</w:t>
      </w:r>
      <w:proofErr w:type="spellEnd"/>
      <w:r w:rsidRPr="0007306A">
        <w:rPr>
          <w:rFonts w:cs="Tahoma"/>
        </w:rPr>
        <w:t xml:space="preserve"> - общий рейтинг предпочтительности i-й заявки</w:t>
      </w:r>
    </w:p>
    <w:p w:rsidR="00AA097A" w:rsidRPr="0007306A" w:rsidRDefault="00AA097A" w:rsidP="00AA097A">
      <w:pPr>
        <w:shd w:val="clear" w:color="auto" w:fill="FFFFFF"/>
        <w:ind w:left="780" w:right="159"/>
        <w:contextualSpacing/>
        <w:rPr>
          <w:rFonts w:cs="Tahoma"/>
        </w:rPr>
      </w:pPr>
      <w:r w:rsidRPr="0007306A">
        <w:rPr>
          <w:rFonts w:cs="Tahoma"/>
        </w:rPr>
        <w:t>•</w:t>
      </w:r>
      <w:r w:rsidRPr="0007306A">
        <w:rPr>
          <w:rFonts w:cs="Tahoma"/>
        </w:rPr>
        <w:tab/>
        <w:t>V1 - весовой коэффициент критерия "Коммерческие условия заявки"</w:t>
      </w:r>
    </w:p>
    <w:p w:rsidR="00AA097A" w:rsidRPr="0007306A" w:rsidRDefault="00AA097A" w:rsidP="00AA097A">
      <w:pPr>
        <w:shd w:val="clear" w:color="auto" w:fill="FFFFFF"/>
        <w:ind w:left="780" w:right="159"/>
        <w:contextualSpacing/>
        <w:rPr>
          <w:rFonts w:cs="Tahoma"/>
        </w:rPr>
      </w:pPr>
      <w:r w:rsidRPr="0007306A">
        <w:rPr>
          <w:rFonts w:cs="Tahoma"/>
        </w:rPr>
        <w:t>•</w:t>
      </w:r>
      <w:r w:rsidRPr="0007306A">
        <w:rPr>
          <w:rFonts w:cs="Tahoma"/>
        </w:rPr>
        <w:tab/>
        <w:t xml:space="preserve">К1 - бальная оценка по критерию "Стоимость предложения", без учета весовых коэффициентов </w:t>
      </w:r>
    </w:p>
    <w:p w:rsidR="00AA097A" w:rsidRPr="0007306A" w:rsidRDefault="00AA097A" w:rsidP="00AA097A">
      <w:pPr>
        <w:shd w:val="clear" w:color="auto" w:fill="FFFFFF"/>
        <w:ind w:left="780" w:right="159"/>
        <w:contextualSpacing/>
        <w:rPr>
          <w:rFonts w:cs="Tahoma"/>
        </w:rPr>
      </w:pPr>
      <w:r w:rsidRPr="0007306A">
        <w:rPr>
          <w:rFonts w:cs="Tahoma"/>
        </w:rPr>
        <w:t>•</w:t>
      </w:r>
      <w:r w:rsidRPr="0007306A">
        <w:rPr>
          <w:rFonts w:cs="Tahoma"/>
        </w:rPr>
        <w:tab/>
        <w:t>V1.1 - весовой коэффициент критерия "Стоимость предложения"</w:t>
      </w:r>
    </w:p>
    <w:p w:rsidR="00AA097A" w:rsidRPr="0007306A" w:rsidRDefault="00AA097A" w:rsidP="00AA097A">
      <w:pPr>
        <w:shd w:val="clear" w:color="auto" w:fill="FFFFFF"/>
        <w:ind w:left="780" w:right="159"/>
        <w:contextualSpacing/>
        <w:rPr>
          <w:rFonts w:cs="Tahoma"/>
        </w:rPr>
      </w:pPr>
      <w:r w:rsidRPr="0007306A">
        <w:rPr>
          <w:rFonts w:cs="Tahoma"/>
        </w:rPr>
        <w:t>•</w:t>
      </w:r>
      <w:r w:rsidRPr="0007306A">
        <w:rPr>
          <w:rFonts w:cs="Tahoma"/>
        </w:rPr>
        <w:tab/>
        <w:t xml:space="preserve">К2 - бальная оценка по критерию "Условия оплаты", без учета весовых коэффициентов </w:t>
      </w:r>
    </w:p>
    <w:p w:rsidR="00AA097A" w:rsidRPr="0007306A" w:rsidRDefault="00AA097A" w:rsidP="00AA097A">
      <w:pPr>
        <w:shd w:val="clear" w:color="auto" w:fill="FFFFFF"/>
        <w:ind w:left="780" w:right="159"/>
        <w:contextualSpacing/>
        <w:rPr>
          <w:rFonts w:cs="Tahoma"/>
        </w:rPr>
      </w:pPr>
      <w:r w:rsidRPr="0007306A">
        <w:rPr>
          <w:rFonts w:cs="Tahoma"/>
        </w:rPr>
        <w:t>•</w:t>
      </w:r>
      <w:r w:rsidRPr="0007306A">
        <w:rPr>
          <w:rFonts w:cs="Tahoma"/>
        </w:rPr>
        <w:tab/>
        <w:t>V2 - весовой коэффициент критерия "Условия оплаты"</w:t>
      </w:r>
    </w:p>
    <w:p w:rsidR="00AA097A" w:rsidRPr="0007306A" w:rsidRDefault="00AA097A" w:rsidP="00AA097A">
      <w:pPr>
        <w:shd w:val="clear" w:color="auto" w:fill="FFFFFF"/>
        <w:spacing w:after="200"/>
        <w:ind w:left="1500" w:right="159"/>
        <w:contextualSpacing/>
        <w:jc w:val="both"/>
        <w:rPr>
          <w:rFonts w:cs="Tahoma"/>
          <w:lang w:eastAsia="en-US"/>
        </w:rPr>
      </w:pPr>
    </w:p>
    <w:p w:rsidR="00AA097A" w:rsidRPr="0007306A" w:rsidRDefault="00AA097A" w:rsidP="00AA097A"/>
    <w:p w:rsidR="00AA097A" w:rsidRPr="0007306A" w:rsidRDefault="00AA097A" w:rsidP="00AA097A"/>
    <w:p w:rsidR="00AA097A" w:rsidRPr="0007306A" w:rsidRDefault="00AA097A" w:rsidP="00AA097A">
      <w:pPr>
        <w:pStyle w:val="a"/>
        <w:numPr>
          <w:ilvl w:val="0"/>
          <w:numId w:val="0"/>
        </w:numPr>
        <w:tabs>
          <w:tab w:val="left" w:pos="708"/>
        </w:tabs>
        <w:spacing w:line="240" w:lineRule="auto"/>
        <w:ind w:firstLine="708"/>
        <w:rPr>
          <w:lang w:val="ru-RU"/>
        </w:rPr>
      </w:pPr>
    </w:p>
    <w:p w:rsidR="00A20FAB" w:rsidRPr="00AA097A" w:rsidRDefault="00282A6C" w:rsidP="00AA097A">
      <w:pPr>
        <w:pStyle w:val="a"/>
        <w:numPr>
          <w:ilvl w:val="0"/>
          <w:numId w:val="0"/>
        </w:numPr>
        <w:tabs>
          <w:tab w:val="left" w:pos="708"/>
        </w:tabs>
        <w:spacing w:line="240" w:lineRule="auto"/>
        <w:ind w:firstLine="708"/>
        <w:rPr>
          <w:lang w:val="ru-RU"/>
        </w:rPr>
      </w:pPr>
    </w:p>
    <w:sectPr w:rsidR="00A20FAB" w:rsidRPr="00AA097A" w:rsidSect="00FC2999">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2A6C" w:rsidRDefault="00282A6C" w:rsidP="00FC2999">
      <w:r>
        <w:separator/>
      </w:r>
    </w:p>
  </w:endnote>
  <w:endnote w:type="continuationSeparator" w:id="0">
    <w:p w:rsidR="00282A6C" w:rsidRDefault="00282A6C" w:rsidP="00FC2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2999" w:rsidRDefault="00FC2999">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2999" w:rsidRDefault="00FC2999" w:rsidP="00FC2999">
    <w:pPr>
      <w:pStyle w:val="af0"/>
    </w:pPr>
  </w:p>
  <w:p w:rsidR="00FC2999" w:rsidRPr="00FC2999" w:rsidRDefault="00FC2999" w:rsidP="00FC2999">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2999" w:rsidRDefault="00FC2999">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2A6C" w:rsidRDefault="00282A6C" w:rsidP="00FC2999">
      <w:r>
        <w:separator/>
      </w:r>
    </w:p>
  </w:footnote>
  <w:footnote w:type="continuationSeparator" w:id="0">
    <w:p w:rsidR="00282A6C" w:rsidRDefault="00282A6C" w:rsidP="00FC29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2999" w:rsidRDefault="00FC2999">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2999" w:rsidRDefault="00FC2999" w:rsidP="00FC2999">
    <w:pPr>
      <w:pStyle w:val="ae"/>
    </w:pPr>
  </w:p>
  <w:p w:rsidR="00FC2999" w:rsidRPr="00FC2999" w:rsidRDefault="00FC2999" w:rsidP="00FC2999">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2999" w:rsidRDefault="00FC2999">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999"/>
    <w:rsid w:val="000C20EC"/>
    <w:rsid w:val="001B6173"/>
    <w:rsid w:val="00282A6C"/>
    <w:rsid w:val="00543DD0"/>
    <w:rsid w:val="006A3D1F"/>
    <w:rsid w:val="00970C86"/>
    <w:rsid w:val="009725D5"/>
    <w:rsid w:val="00AA097A"/>
    <w:rsid w:val="00AB4458"/>
    <w:rsid w:val="00E34293"/>
    <w:rsid w:val="00EB5F0B"/>
    <w:rsid w:val="00ED1C5D"/>
    <w:rsid w:val="00FC29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293F1"/>
  <w15:chartTrackingRefBased/>
  <w15:docId w15:val="{A4FDC279-E174-41CE-A38F-9EA01437F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FC2999"/>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FC2999"/>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FC2999"/>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FC2999"/>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FC2999"/>
    <w:rPr>
      <w:rFonts w:ascii="Times New Roman" w:eastAsia="Times New Roman" w:hAnsi="Times New Roman" w:cs="Times New Roman"/>
      <w:b/>
      <w:snapToGrid w:val="0"/>
      <w:sz w:val="32"/>
      <w:szCs w:val="20"/>
      <w:lang w:eastAsia="ru-RU"/>
    </w:rPr>
  </w:style>
  <w:style w:type="paragraph" w:styleId="a6">
    <w:name w:val="List Paragraph"/>
    <w:basedOn w:val="a2"/>
    <w:uiPriority w:val="34"/>
    <w:qFormat/>
    <w:rsid w:val="00FC2999"/>
    <w:pPr>
      <w:spacing w:after="200"/>
      <w:ind w:left="720" w:firstLine="360"/>
      <w:contextualSpacing/>
      <w:jc w:val="both"/>
    </w:pPr>
    <w:rPr>
      <w:lang w:eastAsia="en-US"/>
    </w:rPr>
  </w:style>
  <w:style w:type="character" w:styleId="a7">
    <w:name w:val="annotation reference"/>
    <w:basedOn w:val="a3"/>
    <w:uiPriority w:val="99"/>
    <w:semiHidden/>
    <w:unhideWhenUsed/>
    <w:rsid w:val="00FC2999"/>
    <w:rPr>
      <w:sz w:val="16"/>
      <w:szCs w:val="16"/>
    </w:rPr>
  </w:style>
  <w:style w:type="paragraph" w:styleId="a8">
    <w:name w:val="annotation text"/>
    <w:basedOn w:val="a2"/>
    <w:link w:val="a9"/>
    <w:uiPriority w:val="99"/>
    <w:semiHidden/>
    <w:unhideWhenUsed/>
    <w:rsid w:val="00FC2999"/>
    <w:rPr>
      <w:szCs w:val="20"/>
    </w:rPr>
  </w:style>
  <w:style w:type="character" w:customStyle="1" w:styleId="a9">
    <w:name w:val="Текст примечания Знак"/>
    <w:basedOn w:val="a3"/>
    <w:link w:val="a8"/>
    <w:uiPriority w:val="99"/>
    <w:semiHidden/>
    <w:rsid w:val="00FC2999"/>
    <w:rPr>
      <w:rFonts w:ascii="Tahoma" w:eastAsia="Times New Roman" w:hAnsi="Tahoma" w:cs="Times New Roman"/>
      <w:sz w:val="20"/>
      <w:szCs w:val="20"/>
      <w:lang w:eastAsia="ru-RU"/>
    </w:rPr>
  </w:style>
  <w:style w:type="paragraph" w:styleId="aa">
    <w:name w:val="footnote text"/>
    <w:basedOn w:val="a2"/>
    <w:link w:val="ab"/>
    <w:rsid w:val="00FC2999"/>
    <w:rPr>
      <w:szCs w:val="20"/>
    </w:rPr>
  </w:style>
  <w:style w:type="character" w:customStyle="1" w:styleId="ab">
    <w:name w:val="Текст сноски Знак"/>
    <w:basedOn w:val="a3"/>
    <w:link w:val="aa"/>
    <w:rsid w:val="00FC2999"/>
    <w:rPr>
      <w:rFonts w:ascii="Tahoma" w:eastAsia="Times New Roman" w:hAnsi="Tahoma" w:cs="Times New Roman"/>
      <w:sz w:val="20"/>
      <w:szCs w:val="20"/>
      <w:lang w:eastAsia="ru-RU"/>
    </w:rPr>
  </w:style>
  <w:style w:type="character" w:styleId="ac">
    <w:name w:val="footnote reference"/>
    <w:rsid w:val="00FC2999"/>
    <w:rPr>
      <w:vertAlign w:val="superscript"/>
    </w:rPr>
  </w:style>
  <w:style w:type="paragraph" w:customStyle="1" w:styleId="a">
    <w:name w:val="Пункт"/>
    <w:basedOn w:val="a2"/>
    <w:link w:val="11"/>
    <w:rsid w:val="00FC2999"/>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FC2999"/>
    <w:pPr>
      <w:numPr>
        <w:ilvl w:val="3"/>
      </w:numPr>
      <w:tabs>
        <w:tab w:val="clear" w:pos="1134"/>
        <w:tab w:val="num" w:pos="360"/>
      </w:tabs>
    </w:pPr>
  </w:style>
  <w:style w:type="paragraph" w:customStyle="1" w:styleId="a1">
    <w:name w:val="Подподпункт"/>
    <w:basedOn w:val="a0"/>
    <w:rsid w:val="00FC2999"/>
    <w:pPr>
      <w:numPr>
        <w:ilvl w:val="4"/>
      </w:numPr>
      <w:tabs>
        <w:tab w:val="clear" w:pos="1701"/>
        <w:tab w:val="num" w:pos="360"/>
      </w:tabs>
    </w:pPr>
  </w:style>
  <w:style w:type="character" w:customStyle="1" w:styleId="11">
    <w:name w:val="Пункт Знак1"/>
    <w:link w:val="a"/>
    <w:rsid w:val="00FC2999"/>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FC2999"/>
    <w:rPr>
      <w:color w:val="808080"/>
    </w:rPr>
  </w:style>
  <w:style w:type="paragraph" w:styleId="ae">
    <w:name w:val="header"/>
    <w:basedOn w:val="a2"/>
    <w:link w:val="af"/>
    <w:uiPriority w:val="99"/>
    <w:unhideWhenUsed/>
    <w:rsid w:val="00FC2999"/>
    <w:pPr>
      <w:tabs>
        <w:tab w:val="center" w:pos="4677"/>
        <w:tab w:val="right" w:pos="9355"/>
      </w:tabs>
    </w:pPr>
  </w:style>
  <w:style w:type="character" w:customStyle="1" w:styleId="af">
    <w:name w:val="Верхний колонтитул Знак"/>
    <w:basedOn w:val="a3"/>
    <w:link w:val="ae"/>
    <w:uiPriority w:val="99"/>
    <w:rsid w:val="00FC2999"/>
    <w:rPr>
      <w:rFonts w:ascii="Tahoma" w:eastAsia="Times New Roman" w:hAnsi="Tahoma" w:cs="Times New Roman"/>
      <w:sz w:val="20"/>
      <w:szCs w:val="24"/>
      <w:lang w:eastAsia="ru-RU"/>
    </w:rPr>
  </w:style>
  <w:style w:type="paragraph" w:styleId="af0">
    <w:name w:val="footer"/>
    <w:basedOn w:val="a2"/>
    <w:link w:val="af1"/>
    <w:uiPriority w:val="99"/>
    <w:unhideWhenUsed/>
    <w:rsid w:val="00FC2999"/>
    <w:pPr>
      <w:tabs>
        <w:tab w:val="center" w:pos="4677"/>
        <w:tab w:val="right" w:pos="9355"/>
      </w:tabs>
    </w:pPr>
  </w:style>
  <w:style w:type="character" w:customStyle="1" w:styleId="af1">
    <w:name w:val="Нижний колонтитул Знак"/>
    <w:basedOn w:val="a3"/>
    <w:link w:val="af0"/>
    <w:uiPriority w:val="99"/>
    <w:rsid w:val="00FC2999"/>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18069">
      <w:bodyDiv w:val="1"/>
      <w:marLeft w:val="0"/>
      <w:marRight w:val="0"/>
      <w:marTop w:val="0"/>
      <w:marBottom w:val="0"/>
      <w:divBdr>
        <w:top w:val="none" w:sz="0" w:space="0" w:color="auto"/>
        <w:left w:val="none" w:sz="0" w:space="0" w:color="auto"/>
        <w:bottom w:val="none" w:sz="0" w:space="0" w:color="auto"/>
        <w:right w:val="none" w:sz="0" w:space="0" w:color="auto"/>
      </w:divBdr>
    </w:div>
    <w:div w:id="49770770">
      <w:bodyDiv w:val="1"/>
      <w:marLeft w:val="0"/>
      <w:marRight w:val="0"/>
      <w:marTop w:val="0"/>
      <w:marBottom w:val="0"/>
      <w:divBdr>
        <w:top w:val="none" w:sz="0" w:space="0" w:color="auto"/>
        <w:left w:val="none" w:sz="0" w:space="0" w:color="auto"/>
        <w:bottom w:val="none" w:sz="0" w:space="0" w:color="auto"/>
        <w:right w:val="none" w:sz="0" w:space="0" w:color="auto"/>
      </w:divBdr>
    </w:div>
    <w:div w:id="92092641">
      <w:bodyDiv w:val="1"/>
      <w:marLeft w:val="0"/>
      <w:marRight w:val="0"/>
      <w:marTop w:val="0"/>
      <w:marBottom w:val="0"/>
      <w:divBdr>
        <w:top w:val="none" w:sz="0" w:space="0" w:color="auto"/>
        <w:left w:val="none" w:sz="0" w:space="0" w:color="auto"/>
        <w:bottom w:val="none" w:sz="0" w:space="0" w:color="auto"/>
        <w:right w:val="none" w:sz="0" w:space="0" w:color="auto"/>
      </w:divBdr>
    </w:div>
    <w:div w:id="135420756">
      <w:bodyDiv w:val="1"/>
      <w:marLeft w:val="0"/>
      <w:marRight w:val="0"/>
      <w:marTop w:val="0"/>
      <w:marBottom w:val="0"/>
      <w:divBdr>
        <w:top w:val="none" w:sz="0" w:space="0" w:color="auto"/>
        <w:left w:val="none" w:sz="0" w:space="0" w:color="auto"/>
        <w:bottom w:val="none" w:sz="0" w:space="0" w:color="auto"/>
        <w:right w:val="none" w:sz="0" w:space="0" w:color="auto"/>
      </w:divBdr>
    </w:div>
    <w:div w:id="141973092">
      <w:bodyDiv w:val="1"/>
      <w:marLeft w:val="0"/>
      <w:marRight w:val="0"/>
      <w:marTop w:val="0"/>
      <w:marBottom w:val="0"/>
      <w:divBdr>
        <w:top w:val="none" w:sz="0" w:space="0" w:color="auto"/>
        <w:left w:val="none" w:sz="0" w:space="0" w:color="auto"/>
        <w:bottom w:val="none" w:sz="0" w:space="0" w:color="auto"/>
        <w:right w:val="none" w:sz="0" w:space="0" w:color="auto"/>
      </w:divBdr>
    </w:div>
    <w:div w:id="191194074">
      <w:bodyDiv w:val="1"/>
      <w:marLeft w:val="0"/>
      <w:marRight w:val="0"/>
      <w:marTop w:val="0"/>
      <w:marBottom w:val="0"/>
      <w:divBdr>
        <w:top w:val="none" w:sz="0" w:space="0" w:color="auto"/>
        <w:left w:val="none" w:sz="0" w:space="0" w:color="auto"/>
        <w:bottom w:val="none" w:sz="0" w:space="0" w:color="auto"/>
        <w:right w:val="none" w:sz="0" w:space="0" w:color="auto"/>
      </w:divBdr>
    </w:div>
    <w:div w:id="202250960">
      <w:bodyDiv w:val="1"/>
      <w:marLeft w:val="0"/>
      <w:marRight w:val="0"/>
      <w:marTop w:val="0"/>
      <w:marBottom w:val="0"/>
      <w:divBdr>
        <w:top w:val="none" w:sz="0" w:space="0" w:color="auto"/>
        <w:left w:val="none" w:sz="0" w:space="0" w:color="auto"/>
        <w:bottom w:val="none" w:sz="0" w:space="0" w:color="auto"/>
        <w:right w:val="none" w:sz="0" w:space="0" w:color="auto"/>
      </w:divBdr>
    </w:div>
    <w:div w:id="352999541">
      <w:bodyDiv w:val="1"/>
      <w:marLeft w:val="0"/>
      <w:marRight w:val="0"/>
      <w:marTop w:val="0"/>
      <w:marBottom w:val="0"/>
      <w:divBdr>
        <w:top w:val="none" w:sz="0" w:space="0" w:color="auto"/>
        <w:left w:val="none" w:sz="0" w:space="0" w:color="auto"/>
        <w:bottom w:val="none" w:sz="0" w:space="0" w:color="auto"/>
        <w:right w:val="none" w:sz="0" w:space="0" w:color="auto"/>
      </w:divBdr>
    </w:div>
    <w:div w:id="380637984">
      <w:bodyDiv w:val="1"/>
      <w:marLeft w:val="0"/>
      <w:marRight w:val="0"/>
      <w:marTop w:val="0"/>
      <w:marBottom w:val="0"/>
      <w:divBdr>
        <w:top w:val="none" w:sz="0" w:space="0" w:color="auto"/>
        <w:left w:val="none" w:sz="0" w:space="0" w:color="auto"/>
        <w:bottom w:val="none" w:sz="0" w:space="0" w:color="auto"/>
        <w:right w:val="none" w:sz="0" w:space="0" w:color="auto"/>
      </w:divBdr>
    </w:div>
    <w:div w:id="393698620">
      <w:bodyDiv w:val="1"/>
      <w:marLeft w:val="0"/>
      <w:marRight w:val="0"/>
      <w:marTop w:val="0"/>
      <w:marBottom w:val="0"/>
      <w:divBdr>
        <w:top w:val="none" w:sz="0" w:space="0" w:color="auto"/>
        <w:left w:val="none" w:sz="0" w:space="0" w:color="auto"/>
        <w:bottom w:val="none" w:sz="0" w:space="0" w:color="auto"/>
        <w:right w:val="none" w:sz="0" w:space="0" w:color="auto"/>
      </w:divBdr>
    </w:div>
    <w:div w:id="638151747">
      <w:bodyDiv w:val="1"/>
      <w:marLeft w:val="0"/>
      <w:marRight w:val="0"/>
      <w:marTop w:val="0"/>
      <w:marBottom w:val="0"/>
      <w:divBdr>
        <w:top w:val="none" w:sz="0" w:space="0" w:color="auto"/>
        <w:left w:val="none" w:sz="0" w:space="0" w:color="auto"/>
        <w:bottom w:val="none" w:sz="0" w:space="0" w:color="auto"/>
        <w:right w:val="none" w:sz="0" w:space="0" w:color="auto"/>
      </w:divBdr>
    </w:div>
    <w:div w:id="640765028">
      <w:bodyDiv w:val="1"/>
      <w:marLeft w:val="0"/>
      <w:marRight w:val="0"/>
      <w:marTop w:val="0"/>
      <w:marBottom w:val="0"/>
      <w:divBdr>
        <w:top w:val="none" w:sz="0" w:space="0" w:color="auto"/>
        <w:left w:val="none" w:sz="0" w:space="0" w:color="auto"/>
        <w:bottom w:val="none" w:sz="0" w:space="0" w:color="auto"/>
        <w:right w:val="none" w:sz="0" w:space="0" w:color="auto"/>
      </w:divBdr>
    </w:div>
    <w:div w:id="646782933">
      <w:bodyDiv w:val="1"/>
      <w:marLeft w:val="0"/>
      <w:marRight w:val="0"/>
      <w:marTop w:val="0"/>
      <w:marBottom w:val="0"/>
      <w:divBdr>
        <w:top w:val="none" w:sz="0" w:space="0" w:color="auto"/>
        <w:left w:val="none" w:sz="0" w:space="0" w:color="auto"/>
        <w:bottom w:val="none" w:sz="0" w:space="0" w:color="auto"/>
        <w:right w:val="none" w:sz="0" w:space="0" w:color="auto"/>
      </w:divBdr>
    </w:div>
    <w:div w:id="677004483">
      <w:bodyDiv w:val="1"/>
      <w:marLeft w:val="0"/>
      <w:marRight w:val="0"/>
      <w:marTop w:val="0"/>
      <w:marBottom w:val="0"/>
      <w:divBdr>
        <w:top w:val="none" w:sz="0" w:space="0" w:color="auto"/>
        <w:left w:val="none" w:sz="0" w:space="0" w:color="auto"/>
        <w:bottom w:val="none" w:sz="0" w:space="0" w:color="auto"/>
        <w:right w:val="none" w:sz="0" w:space="0" w:color="auto"/>
      </w:divBdr>
    </w:div>
    <w:div w:id="807358983">
      <w:bodyDiv w:val="1"/>
      <w:marLeft w:val="0"/>
      <w:marRight w:val="0"/>
      <w:marTop w:val="0"/>
      <w:marBottom w:val="0"/>
      <w:divBdr>
        <w:top w:val="none" w:sz="0" w:space="0" w:color="auto"/>
        <w:left w:val="none" w:sz="0" w:space="0" w:color="auto"/>
        <w:bottom w:val="none" w:sz="0" w:space="0" w:color="auto"/>
        <w:right w:val="none" w:sz="0" w:space="0" w:color="auto"/>
      </w:divBdr>
    </w:div>
    <w:div w:id="838696003">
      <w:bodyDiv w:val="1"/>
      <w:marLeft w:val="0"/>
      <w:marRight w:val="0"/>
      <w:marTop w:val="0"/>
      <w:marBottom w:val="0"/>
      <w:divBdr>
        <w:top w:val="none" w:sz="0" w:space="0" w:color="auto"/>
        <w:left w:val="none" w:sz="0" w:space="0" w:color="auto"/>
        <w:bottom w:val="none" w:sz="0" w:space="0" w:color="auto"/>
        <w:right w:val="none" w:sz="0" w:space="0" w:color="auto"/>
      </w:divBdr>
    </w:div>
    <w:div w:id="903954912">
      <w:bodyDiv w:val="1"/>
      <w:marLeft w:val="0"/>
      <w:marRight w:val="0"/>
      <w:marTop w:val="0"/>
      <w:marBottom w:val="0"/>
      <w:divBdr>
        <w:top w:val="none" w:sz="0" w:space="0" w:color="auto"/>
        <w:left w:val="none" w:sz="0" w:space="0" w:color="auto"/>
        <w:bottom w:val="none" w:sz="0" w:space="0" w:color="auto"/>
        <w:right w:val="none" w:sz="0" w:space="0" w:color="auto"/>
      </w:divBdr>
    </w:div>
    <w:div w:id="935942336">
      <w:bodyDiv w:val="1"/>
      <w:marLeft w:val="0"/>
      <w:marRight w:val="0"/>
      <w:marTop w:val="0"/>
      <w:marBottom w:val="0"/>
      <w:divBdr>
        <w:top w:val="none" w:sz="0" w:space="0" w:color="auto"/>
        <w:left w:val="none" w:sz="0" w:space="0" w:color="auto"/>
        <w:bottom w:val="none" w:sz="0" w:space="0" w:color="auto"/>
        <w:right w:val="none" w:sz="0" w:space="0" w:color="auto"/>
      </w:divBdr>
    </w:div>
    <w:div w:id="954679830">
      <w:bodyDiv w:val="1"/>
      <w:marLeft w:val="0"/>
      <w:marRight w:val="0"/>
      <w:marTop w:val="0"/>
      <w:marBottom w:val="0"/>
      <w:divBdr>
        <w:top w:val="none" w:sz="0" w:space="0" w:color="auto"/>
        <w:left w:val="none" w:sz="0" w:space="0" w:color="auto"/>
        <w:bottom w:val="none" w:sz="0" w:space="0" w:color="auto"/>
        <w:right w:val="none" w:sz="0" w:space="0" w:color="auto"/>
      </w:divBdr>
    </w:div>
    <w:div w:id="957686223">
      <w:bodyDiv w:val="1"/>
      <w:marLeft w:val="0"/>
      <w:marRight w:val="0"/>
      <w:marTop w:val="0"/>
      <w:marBottom w:val="0"/>
      <w:divBdr>
        <w:top w:val="none" w:sz="0" w:space="0" w:color="auto"/>
        <w:left w:val="none" w:sz="0" w:space="0" w:color="auto"/>
        <w:bottom w:val="none" w:sz="0" w:space="0" w:color="auto"/>
        <w:right w:val="none" w:sz="0" w:space="0" w:color="auto"/>
      </w:divBdr>
    </w:div>
    <w:div w:id="1027756338">
      <w:bodyDiv w:val="1"/>
      <w:marLeft w:val="0"/>
      <w:marRight w:val="0"/>
      <w:marTop w:val="0"/>
      <w:marBottom w:val="0"/>
      <w:divBdr>
        <w:top w:val="none" w:sz="0" w:space="0" w:color="auto"/>
        <w:left w:val="none" w:sz="0" w:space="0" w:color="auto"/>
        <w:bottom w:val="none" w:sz="0" w:space="0" w:color="auto"/>
        <w:right w:val="none" w:sz="0" w:space="0" w:color="auto"/>
      </w:divBdr>
    </w:div>
    <w:div w:id="1062405428">
      <w:bodyDiv w:val="1"/>
      <w:marLeft w:val="0"/>
      <w:marRight w:val="0"/>
      <w:marTop w:val="0"/>
      <w:marBottom w:val="0"/>
      <w:divBdr>
        <w:top w:val="none" w:sz="0" w:space="0" w:color="auto"/>
        <w:left w:val="none" w:sz="0" w:space="0" w:color="auto"/>
        <w:bottom w:val="none" w:sz="0" w:space="0" w:color="auto"/>
        <w:right w:val="none" w:sz="0" w:space="0" w:color="auto"/>
      </w:divBdr>
    </w:div>
    <w:div w:id="1106653064">
      <w:bodyDiv w:val="1"/>
      <w:marLeft w:val="0"/>
      <w:marRight w:val="0"/>
      <w:marTop w:val="0"/>
      <w:marBottom w:val="0"/>
      <w:divBdr>
        <w:top w:val="none" w:sz="0" w:space="0" w:color="auto"/>
        <w:left w:val="none" w:sz="0" w:space="0" w:color="auto"/>
        <w:bottom w:val="none" w:sz="0" w:space="0" w:color="auto"/>
        <w:right w:val="none" w:sz="0" w:space="0" w:color="auto"/>
      </w:divBdr>
    </w:div>
    <w:div w:id="1109931471">
      <w:bodyDiv w:val="1"/>
      <w:marLeft w:val="0"/>
      <w:marRight w:val="0"/>
      <w:marTop w:val="0"/>
      <w:marBottom w:val="0"/>
      <w:divBdr>
        <w:top w:val="none" w:sz="0" w:space="0" w:color="auto"/>
        <w:left w:val="none" w:sz="0" w:space="0" w:color="auto"/>
        <w:bottom w:val="none" w:sz="0" w:space="0" w:color="auto"/>
        <w:right w:val="none" w:sz="0" w:space="0" w:color="auto"/>
      </w:divBdr>
    </w:div>
    <w:div w:id="1160586483">
      <w:bodyDiv w:val="1"/>
      <w:marLeft w:val="0"/>
      <w:marRight w:val="0"/>
      <w:marTop w:val="0"/>
      <w:marBottom w:val="0"/>
      <w:divBdr>
        <w:top w:val="none" w:sz="0" w:space="0" w:color="auto"/>
        <w:left w:val="none" w:sz="0" w:space="0" w:color="auto"/>
        <w:bottom w:val="none" w:sz="0" w:space="0" w:color="auto"/>
        <w:right w:val="none" w:sz="0" w:space="0" w:color="auto"/>
      </w:divBdr>
    </w:div>
    <w:div w:id="1187257336">
      <w:bodyDiv w:val="1"/>
      <w:marLeft w:val="0"/>
      <w:marRight w:val="0"/>
      <w:marTop w:val="0"/>
      <w:marBottom w:val="0"/>
      <w:divBdr>
        <w:top w:val="none" w:sz="0" w:space="0" w:color="auto"/>
        <w:left w:val="none" w:sz="0" w:space="0" w:color="auto"/>
        <w:bottom w:val="none" w:sz="0" w:space="0" w:color="auto"/>
        <w:right w:val="none" w:sz="0" w:space="0" w:color="auto"/>
      </w:divBdr>
    </w:div>
    <w:div w:id="1203666535">
      <w:bodyDiv w:val="1"/>
      <w:marLeft w:val="0"/>
      <w:marRight w:val="0"/>
      <w:marTop w:val="0"/>
      <w:marBottom w:val="0"/>
      <w:divBdr>
        <w:top w:val="none" w:sz="0" w:space="0" w:color="auto"/>
        <w:left w:val="none" w:sz="0" w:space="0" w:color="auto"/>
        <w:bottom w:val="none" w:sz="0" w:space="0" w:color="auto"/>
        <w:right w:val="none" w:sz="0" w:space="0" w:color="auto"/>
      </w:divBdr>
    </w:div>
    <w:div w:id="1396665823">
      <w:bodyDiv w:val="1"/>
      <w:marLeft w:val="0"/>
      <w:marRight w:val="0"/>
      <w:marTop w:val="0"/>
      <w:marBottom w:val="0"/>
      <w:divBdr>
        <w:top w:val="none" w:sz="0" w:space="0" w:color="auto"/>
        <w:left w:val="none" w:sz="0" w:space="0" w:color="auto"/>
        <w:bottom w:val="none" w:sz="0" w:space="0" w:color="auto"/>
        <w:right w:val="none" w:sz="0" w:space="0" w:color="auto"/>
      </w:divBdr>
    </w:div>
    <w:div w:id="1420365883">
      <w:bodyDiv w:val="1"/>
      <w:marLeft w:val="0"/>
      <w:marRight w:val="0"/>
      <w:marTop w:val="0"/>
      <w:marBottom w:val="0"/>
      <w:divBdr>
        <w:top w:val="none" w:sz="0" w:space="0" w:color="auto"/>
        <w:left w:val="none" w:sz="0" w:space="0" w:color="auto"/>
        <w:bottom w:val="none" w:sz="0" w:space="0" w:color="auto"/>
        <w:right w:val="none" w:sz="0" w:space="0" w:color="auto"/>
      </w:divBdr>
    </w:div>
    <w:div w:id="1451901467">
      <w:bodyDiv w:val="1"/>
      <w:marLeft w:val="0"/>
      <w:marRight w:val="0"/>
      <w:marTop w:val="0"/>
      <w:marBottom w:val="0"/>
      <w:divBdr>
        <w:top w:val="none" w:sz="0" w:space="0" w:color="auto"/>
        <w:left w:val="none" w:sz="0" w:space="0" w:color="auto"/>
        <w:bottom w:val="none" w:sz="0" w:space="0" w:color="auto"/>
        <w:right w:val="none" w:sz="0" w:space="0" w:color="auto"/>
      </w:divBdr>
    </w:div>
    <w:div w:id="1594707197">
      <w:bodyDiv w:val="1"/>
      <w:marLeft w:val="0"/>
      <w:marRight w:val="0"/>
      <w:marTop w:val="0"/>
      <w:marBottom w:val="0"/>
      <w:divBdr>
        <w:top w:val="none" w:sz="0" w:space="0" w:color="auto"/>
        <w:left w:val="none" w:sz="0" w:space="0" w:color="auto"/>
        <w:bottom w:val="none" w:sz="0" w:space="0" w:color="auto"/>
        <w:right w:val="none" w:sz="0" w:space="0" w:color="auto"/>
      </w:divBdr>
    </w:div>
    <w:div w:id="1642804985">
      <w:bodyDiv w:val="1"/>
      <w:marLeft w:val="0"/>
      <w:marRight w:val="0"/>
      <w:marTop w:val="0"/>
      <w:marBottom w:val="0"/>
      <w:divBdr>
        <w:top w:val="none" w:sz="0" w:space="0" w:color="auto"/>
        <w:left w:val="none" w:sz="0" w:space="0" w:color="auto"/>
        <w:bottom w:val="none" w:sz="0" w:space="0" w:color="auto"/>
        <w:right w:val="none" w:sz="0" w:space="0" w:color="auto"/>
      </w:divBdr>
    </w:div>
    <w:div w:id="1711102165">
      <w:bodyDiv w:val="1"/>
      <w:marLeft w:val="0"/>
      <w:marRight w:val="0"/>
      <w:marTop w:val="0"/>
      <w:marBottom w:val="0"/>
      <w:divBdr>
        <w:top w:val="none" w:sz="0" w:space="0" w:color="auto"/>
        <w:left w:val="none" w:sz="0" w:space="0" w:color="auto"/>
        <w:bottom w:val="none" w:sz="0" w:space="0" w:color="auto"/>
        <w:right w:val="none" w:sz="0" w:space="0" w:color="auto"/>
      </w:divBdr>
    </w:div>
    <w:div w:id="1755584904">
      <w:bodyDiv w:val="1"/>
      <w:marLeft w:val="0"/>
      <w:marRight w:val="0"/>
      <w:marTop w:val="0"/>
      <w:marBottom w:val="0"/>
      <w:divBdr>
        <w:top w:val="none" w:sz="0" w:space="0" w:color="auto"/>
        <w:left w:val="none" w:sz="0" w:space="0" w:color="auto"/>
        <w:bottom w:val="none" w:sz="0" w:space="0" w:color="auto"/>
        <w:right w:val="none" w:sz="0" w:space="0" w:color="auto"/>
      </w:divBdr>
    </w:div>
    <w:div w:id="1755592559">
      <w:bodyDiv w:val="1"/>
      <w:marLeft w:val="0"/>
      <w:marRight w:val="0"/>
      <w:marTop w:val="0"/>
      <w:marBottom w:val="0"/>
      <w:divBdr>
        <w:top w:val="none" w:sz="0" w:space="0" w:color="auto"/>
        <w:left w:val="none" w:sz="0" w:space="0" w:color="auto"/>
        <w:bottom w:val="none" w:sz="0" w:space="0" w:color="auto"/>
        <w:right w:val="none" w:sz="0" w:space="0" w:color="auto"/>
      </w:divBdr>
    </w:div>
    <w:div w:id="1789009350">
      <w:bodyDiv w:val="1"/>
      <w:marLeft w:val="0"/>
      <w:marRight w:val="0"/>
      <w:marTop w:val="0"/>
      <w:marBottom w:val="0"/>
      <w:divBdr>
        <w:top w:val="none" w:sz="0" w:space="0" w:color="auto"/>
        <w:left w:val="none" w:sz="0" w:space="0" w:color="auto"/>
        <w:bottom w:val="none" w:sz="0" w:space="0" w:color="auto"/>
        <w:right w:val="none" w:sz="0" w:space="0" w:color="auto"/>
      </w:divBdr>
    </w:div>
    <w:div w:id="1841775842">
      <w:bodyDiv w:val="1"/>
      <w:marLeft w:val="0"/>
      <w:marRight w:val="0"/>
      <w:marTop w:val="0"/>
      <w:marBottom w:val="0"/>
      <w:divBdr>
        <w:top w:val="none" w:sz="0" w:space="0" w:color="auto"/>
        <w:left w:val="none" w:sz="0" w:space="0" w:color="auto"/>
        <w:bottom w:val="none" w:sz="0" w:space="0" w:color="auto"/>
        <w:right w:val="none" w:sz="0" w:space="0" w:color="auto"/>
      </w:divBdr>
    </w:div>
    <w:div w:id="1895770921">
      <w:bodyDiv w:val="1"/>
      <w:marLeft w:val="0"/>
      <w:marRight w:val="0"/>
      <w:marTop w:val="0"/>
      <w:marBottom w:val="0"/>
      <w:divBdr>
        <w:top w:val="none" w:sz="0" w:space="0" w:color="auto"/>
        <w:left w:val="none" w:sz="0" w:space="0" w:color="auto"/>
        <w:bottom w:val="none" w:sz="0" w:space="0" w:color="auto"/>
        <w:right w:val="none" w:sz="0" w:space="0" w:color="auto"/>
      </w:divBdr>
    </w:div>
    <w:div w:id="1938631262">
      <w:bodyDiv w:val="1"/>
      <w:marLeft w:val="0"/>
      <w:marRight w:val="0"/>
      <w:marTop w:val="0"/>
      <w:marBottom w:val="0"/>
      <w:divBdr>
        <w:top w:val="none" w:sz="0" w:space="0" w:color="auto"/>
        <w:left w:val="none" w:sz="0" w:space="0" w:color="auto"/>
        <w:bottom w:val="none" w:sz="0" w:space="0" w:color="auto"/>
        <w:right w:val="none" w:sz="0" w:space="0" w:color="auto"/>
      </w:divBdr>
    </w:div>
    <w:div w:id="2036878413">
      <w:bodyDiv w:val="1"/>
      <w:marLeft w:val="0"/>
      <w:marRight w:val="0"/>
      <w:marTop w:val="0"/>
      <w:marBottom w:val="0"/>
      <w:divBdr>
        <w:top w:val="none" w:sz="0" w:space="0" w:color="auto"/>
        <w:left w:val="none" w:sz="0" w:space="0" w:color="auto"/>
        <w:bottom w:val="none" w:sz="0" w:space="0" w:color="auto"/>
        <w:right w:val="none" w:sz="0" w:space="0" w:color="auto"/>
      </w:divBdr>
    </w:div>
    <w:div w:id="2079664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2181</Words>
  <Characters>12435</Characters>
  <Application>Microsoft Office Word</Application>
  <DocSecurity>0</DocSecurity>
  <Lines>103</Lines>
  <Paragraphs>29</Paragraphs>
  <ScaleCrop>false</ScaleCrop>
  <Company>ies</Company>
  <LinksUpToDate>false</LinksUpToDate>
  <CharactersWithSpaces>14587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6</cp:revision>
  <dcterms:created xsi:type="dcterms:W3CDTF">2023-01-26T07:50:00Z</dcterms:created>
  <dcterms:modified xsi:type="dcterms:W3CDTF">2023-01-30T10:31:00Z</dcterms:modified>
</cp:coreProperties>
</file>